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DCD" w:rsidRPr="00B5221A" w:rsidRDefault="00982F8C" w:rsidP="00D17DCD">
      <w:pPr>
        <w:pStyle w:val="10"/>
        <w:spacing w:line="400" w:lineRule="exact"/>
        <w:jc w:val="center"/>
      </w:pPr>
      <w:r w:rsidRPr="00982F8C">
        <w:rPr>
          <w:rFonts w:ascii="標楷體" w:eastAsia="標楷體" w:hAnsi="標楷體" w:cs="Arial" w:hint="eastAsia"/>
          <w:sz w:val="32"/>
          <w:szCs w:val="32"/>
        </w:rPr>
        <w:t>臺北市立信義國民中學</w:t>
      </w:r>
      <w:r w:rsidRPr="00982F8C">
        <w:rPr>
          <w:rFonts w:ascii="標楷體" w:eastAsia="標楷體" w:hAnsi="標楷體" w:cs="Arial"/>
          <w:sz w:val="32"/>
          <w:szCs w:val="32"/>
        </w:rPr>
        <w:t>110</w:t>
      </w:r>
      <w:r w:rsidRPr="00982F8C">
        <w:rPr>
          <w:rFonts w:ascii="標楷體" w:eastAsia="標楷體" w:hAnsi="標楷體" w:cs="Arial" w:hint="eastAsia"/>
          <w:sz w:val="32"/>
          <w:szCs w:val="32"/>
        </w:rPr>
        <w:t>學年度七年級彈性學習課程計畫</w:t>
      </w:r>
      <w:bookmarkStart w:id="0" w:name="_GoBack"/>
      <w:bookmarkEnd w:id="0"/>
    </w:p>
    <w:tbl>
      <w:tblPr>
        <w:tblW w:w="14610" w:type="dxa"/>
        <w:jc w:val="center"/>
        <w:tblLayout w:type="fixed"/>
        <w:tblCellMar>
          <w:left w:w="10" w:type="dxa"/>
          <w:right w:w="10" w:type="dxa"/>
        </w:tblCellMar>
        <w:tblLook w:val="0000" w:firstRow="0" w:lastRow="0" w:firstColumn="0" w:lastColumn="0" w:noHBand="0" w:noVBand="0"/>
      </w:tblPr>
      <w:tblGrid>
        <w:gridCol w:w="1272"/>
        <w:gridCol w:w="992"/>
        <w:gridCol w:w="3687"/>
        <w:gridCol w:w="1134"/>
        <w:gridCol w:w="777"/>
        <w:gridCol w:w="73"/>
        <w:gridCol w:w="2266"/>
        <w:gridCol w:w="854"/>
        <w:gridCol w:w="3555"/>
      </w:tblGrid>
      <w:tr w:rsidR="00B5221A" w:rsidRPr="00B5221A" w:rsidTr="00FE77CB">
        <w:trPr>
          <w:trHeight w:val="567"/>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17DCD" w:rsidRPr="00B5221A" w:rsidRDefault="00D17DCD" w:rsidP="00FE77CB">
            <w:pPr>
              <w:pStyle w:val="10"/>
              <w:snapToGrid w:val="0"/>
              <w:spacing w:line="400" w:lineRule="exact"/>
              <w:jc w:val="center"/>
              <w:rPr>
                <w:rFonts w:ascii="標楷體" w:eastAsia="標楷體" w:hAnsi="標楷體" w:cs="標楷體"/>
                <w:szCs w:val="24"/>
              </w:rPr>
            </w:pPr>
            <w:r w:rsidRPr="00B5221A">
              <w:rPr>
                <w:rFonts w:ascii="標楷體" w:eastAsia="標楷體" w:hAnsi="標楷體" w:cs="標楷體"/>
                <w:szCs w:val="24"/>
              </w:rPr>
              <w:t>課程名稱</w:t>
            </w:r>
          </w:p>
        </w:tc>
        <w:tc>
          <w:tcPr>
            <w:tcW w:w="58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7DCD" w:rsidRPr="00B5221A" w:rsidRDefault="00335DBA" w:rsidP="00FE77CB">
            <w:pPr>
              <w:pStyle w:val="10"/>
              <w:snapToGrid w:val="0"/>
              <w:spacing w:line="400" w:lineRule="exact"/>
              <w:jc w:val="both"/>
              <w:rPr>
                <w:rFonts w:ascii="標楷體" w:eastAsia="標楷體" w:hAnsi="標楷體"/>
              </w:rPr>
            </w:pPr>
            <w:r w:rsidRPr="00B5221A">
              <w:rPr>
                <w:rFonts w:ascii="標楷體" w:eastAsia="標楷體" w:hAnsi="標楷體" w:hint="eastAsia"/>
              </w:rPr>
              <w:t>立足三張犁˙展望信義計畫區</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17DCD" w:rsidRPr="00B5221A" w:rsidRDefault="00D17DCD" w:rsidP="00FE77CB">
            <w:pPr>
              <w:pStyle w:val="10"/>
              <w:snapToGrid w:val="0"/>
              <w:spacing w:line="400" w:lineRule="exact"/>
              <w:jc w:val="center"/>
              <w:rPr>
                <w:rFonts w:ascii="標楷體" w:eastAsia="標楷體" w:hAnsi="標楷體"/>
                <w:lang w:eastAsia="zh-HK"/>
              </w:rPr>
            </w:pPr>
            <w:r w:rsidRPr="00B5221A">
              <w:rPr>
                <w:rFonts w:ascii="標楷體" w:eastAsia="標楷體" w:hAnsi="標楷體"/>
                <w:lang w:eastAsia="zh-HK"/>
              </w:rPr>
              <w:t>課程</w:t>
            </w:r>
          </w:p>
          <w:p w:rsidR="00D17DCD" w:rsidRPr="00B5221A" w:rsidRDefault="00D17DCD" w:rsidP="00FE77CB">
            <w:pPr>
              <w:pStyle w:val="10"/>
              <w:snapToGrid w:val="0"/>
              <w:spacing w:line="400" w:lineRule="exact"/>
              <w:jc w:val="center"/>
            </w:pPr>
            <w:r w:rsidRPr="00B5221A">
              <w:rPr>
                <w:rStyle w:val="11"/>
                <w:rFonts w:ascii="標楷體" w:eastAsia="標楷體" w:hAnsi="標楷體"/>
                <w:lang w:eastAsia="zh-HK"/>
              </w:rPr>
              <w:t>類別</w:t>
            </w:r>
          </w:p>
        </w:tc>
        <w:tc>
          <w:tcPr>
            <w:tcW w:w="667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7DCD" w:rsidRPr="00B5221A" w:rsidRDefault="00335DBA" w:rsidP="00FE77CB">
            <w:pPr>
              <w:pStyle w:val="10"/>
              <w:snapToGrid w:val="0"/>
              <w:spacing w:line="400" w:lineRule="exact"/>
              <w:jc w:val="both"/>
            </w:pPr>
            <w:r w:rsidRPr="00B5221A">
              <w:rPr>
                <w:rFonts w:ascii="標楷體" w:eastAsia="標楷體" w:hAnsi="標楷體" w:hint="eastAsia"/>
                <w:szCs w:val="24"/>
              </w:rPr>
              <w:t>▓</w:t>
            </w:r>
            <w:r w:rsidR="00D17DCD" w:rsidRPr="00B5221A">
              <w:rPr>
                <w:rStyle w:val="11"/>
                <w:rFonts w:ascii="標楷體" w:eastAsia="標楷體" w:hAnsi="標楷體"/>
                <w:szCs w:val="24"/>
              </w:rPr>
              <w:t>統整性主題/專題/議題探究課程</w:t>
            </w:r>
          </w:p>
          <w:p w:rsidR="00D17DCD" w:rsidRPr="00B5221A" w:rsidRDefault="00D17DCD" w:rsidP="00FE77CB">
            <w:pPr>
              <w:pStyle w:val="10"/>
              <w:snapToGrid w:val="0"/>
              <w:spacing w:line="400" w:lineRule="exact"/>
              <w:jc w:val="both"/>
            </w:pPr>
            <w:r w:rsidRPr="00B5221A">
              <w:rPr>
                <w:rStyle w:val="11"/>
                <w:rFonts w:ascii="標楷體" w:eastAsia="標楷體" w:hAnsi="標楷體"/>
                <w:szCs w:val="24"/>
              </w:rPr>
              <w:t>□社團活動</w:t>
            </w:r>
            <w:r w:rsidRPr="00B5221A">
              <w:rPr>
                <w:rStyle w:val="11"/>
                <w:rFonts w:ascii="標楷體" w:eastAsia="標楷體" w:hAnsi="標楷體"/>
                <w:szCs w:val="24"/>
                <w:lang w:eastAsia="zh-HK"/>
              </w:rPr>
              <w:t>與</w:t>
            </w:r>
            <w:r w:rsidRPr="00B5221A">
              <w:rPr>
                <w:rStyle w:val="11"/>
                <w:rFonts w:ascii="標楷體" w:eastAsia="標楷體" w:hAnsi="標楷體"/>
                <w:szCs w:val="24"/>
              </w:rPr>
              <w:t>技藝課程</w:t>
            </w:r>
          </w:p>
          <w:p w:rsidR="00D17DCD" w:rsidRPr="00B5221A" w:rsidRDefault="00D17DCD" w:rsidP="00FE77CB">
            <w:pPr>
              <w:pStyle w:val="10"/>
              <w:snapToGrid w:val="0"/>
              <w:spacing w:line="400" w:lineRule="exact"/>
              <w:jc w:val="both"/>
              <w:rPr>
                <w:rFonts w:ascii="標楷體" w:eastAsia="標楷體" w:hAnsi="標楷體"/>
                <w:szCs w:val="24"/>
              </w:rPr>
            </w:pPr>
            <w:r w:rsidRPr="00B5221A">
              <w:rPr>
                <w:rFonts w:ascii="標楷體" w:eastAsia="標楷體" w:hAnsi="標楷體"/>
                <w:szCs w:val="24"/>
              </w:rPr>
              <w:t>□特殊需求領域課程</w:t>
            </w:r>
          </w:p>
          <w:p w:rsidR="00D17DCD" w:rsidRPr="00B5221A" w:rsidRDefault="00D17DCD" w:rsidP="00FE77CB">
            <w:pPr>
              <w:pStyle w:val="10"/>
              <w:snapToGrid w:val="0"/>
              <w:spacing w:line="400" w:lineRule="exact"/>
              <w:jc w:val="both"/>
              <w:rPr>
                <w:rFonts w:ascii="標楷體" w:eastAsia="標楷體" w:hAnsi="標楷體"/>
                <w:szCs w:val="24"/>
              </w:rPr>
            </w:pPr>
            <w:r w:rsidRPr="00B5221A">
              <w:rPr>
                <w:rFonts w:ascii="標楷體" w:eastAsia="標楷體" w:hAnsi="標楷體"/>
                <w:szCs w:val="24"/>
              </w:rPr>
              <w:t>□其他類課程</w:t>
            </w:r>
          </w:p>
        </w:tc>
      </w:tr>
      <w:tr w:rsidR="00B5221A" w:rsidRPr="00B5221A" w:rsidTr="00FE77CB">
        <w:trPr>
          <w:trHeight w:val="567"/>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17DCD" w:rsidRPr="00B5221A" w:rsidRDefault="00D17DCD" w:rsidP="00FE77CB">
            <w:pPr>
              <w:pStyle w:val="10"/>
              <w:snapToGrid w:val="0"/>
              <w:spacing w:line="400" w:lineRule="exact"/>
              <w:jc w:val="center"/>
            </w:pPr>
            <w:r w:rsidRPr="00B5221A">
              <w:rPr>
                <w:rStyle w:val="11"/>
                <w:rFonts w:ascii="標楷體" w:eastAsia="標楷體" w:hAnsi="標楷體" w:cs="標楷體"/>
                <w:szCs w:val="24"/>
                <w:lang w:eastAsia="zh-HK"/>
              </w:rPr>
              <w:t>實施年級</w:t>
            </w:r>
          </w:p>
        </w:tc>
        <w:tc>
          <w:tcPr>
            <w:tcW w:w="58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17DCD" w:rsidRPr="00B5221A" w:rsidRDefault="00335DBA" w:rsidP="00FE77CB">
            <w:pPr>
              <w:pStyle w:val="10"/>
              <w:snapToGrid w:val="0"/>
              <w:spacing w:line="400" w:lineRule="exact"/>
              <w:jc w:val="both"/>
            </w:pPr>
            <w:r w:rsidRPr="00B5221A">
              <w:rPr>
                <w:rFonts w:ascii="標楷體" w:eastAsia="標楷體" w:hAnsi="標楷體" w:hint="eastAsia"/>
                <w:szCs w:val="24"/>
              </w:rPr>
              <w:t>▓</w:t>
            </w:r>
            <w:r w:rsidR="00D17DCD" w:rsidRPr="00B5221A">
              <w:rPr>
                <w:rStyle w:val="11"/>
                <w:rFonts w:ascii="Times New Roman" w:eastAsia="標楷體" w:hAnsi="Times New Roman"/>
                <w:szCs w:val="24"/>
              </w:rPr>
              <w:t>7</w:t>
            </w:r>
            <w:r w:rsidR="00D17DCD" w:rsidRPr="00B5221A">
              <w:rPr>
                <w:rStyle w:val="11"/>
                <w:rFonts w:ascii="標楷體" w:eastAsia="標楷體" w:hAnsi="標楷體" w:cs="標楷體"/>
                <w:szCs w:val="24"/>
                <w:lang w:eastAsia="zh-HK"/>
              </w:rPr>
              <w:t>年級</w:t>
            </w:r>
            <w:r w:rsidR="00D17DCD" w:rsidRPr="00B5221A">
              <w:rPr>
                <w:rStyle w:val="11"/>
                <w:rFonts w:ascii="標楷體" w:eastAsia="標楷體" w:hAnsi="標楷體"/>
                <w:szCs w:val="24"/>
                <w:lang w:eastAsia="zh-HK"/>
              </w:rPr>
              <w:t xml:space="preserve">  </w:t>
            </w:r>
            <w:r w:rsidR="00D17DCD" w:rsidRPr="00B5221A">
              <w:rPr>
                <w:rStyle w:val="11"/>
                <w:rFonts w:ascii="標楷體" w:eastAsia="標楷體" w:hAnsi="標楷體"/>
                <w:szCs w:val="24"/>
              </w:rPr>
              <w:t>□</w:t>
            </w:r>
            <w:r w:rsidR="00D17DCD" w:rsidRPr="00B5221A">
              <w:rPr>
                <w:rStyle w:val="11"/>
                <w:rFonts w:ascii="Times New Roman" w:eastAsia="標楷體" w:hAnsi="Times New Roman"/>
                <w:szCs w:val="24"/>
              </w:rPr>
              <w:t>8</w:t>
            </w:r>
            <w:r w:rsidR="00D17DCD" w:rsidRPr="00B5221A">
              <w:rPr>
                <w:rStyle w:val="11"/>
                <w:rFonts w:ascii="標楷體" w:eastAsia="標楷體" w:hAnsi="標楷體" w:cs="標楷體"/>
                <w:szCs w:val="24"/>
                <w:lang w:eastAsia="zh-HK"/>
              </w:rPr>
              <w:t>年級</w:t>
            </w:r>
            <w:r w:rsidR="00D17DCD" w:rsidRPr="00B5221A">
              <w:rPr>
                <w:rStyle w:val="11"/>
                <w:rFonts w:ascii="標楷體" w:eastAsia="標楷體" w:hAnsi="標楷體"/>
                <w:szCs w:val="24"/>
              </w:rPr>
              <w:t xml:space="preserve"> □</w:t>
            </w:r>
            <w:r w:rsidR="00D17DCD" w:rsidRPr="00B5221A">
              <w:rPr>
                <w:rStyle w:val="11"/>
                <w:rFonts w:ascii="Times New Roman" w:eastAsia="標楷體" w:hAnsi="Times New Roman"/>
                <w:szCs w:val="24"/>
              </w:rPr>
              <w:t>9</w:t>
            </w:r>
            <w:r w:rsidR="00D17DCD" w:rsidRPr="00B5221A">
              <w:rPr>
                <w:rStyle w:val="11"/>
                <w:rFonts w:ascii="標楷體" w:eastAsia="標楷體" w:hAnsi="標楷體" w:cs="標楷體"/>
                <w:szCs w:val="24"/>
                <w:lang w:eastAsia="zh-HK"/>
              </w:rPr>
              <w:t>年級</w:t>
            </w:r>
          </w:p>
          <w:p w:rsidR="00D17DCD" w:rsidRPr="00B5221A" w:rsidRDefault="00335DBA" w:rsidP="00335DBA">
            <w:pPr>
              <w:pStyle w:val="10"/>
              <w:snapToGrid w:val="0"/>
              <w:spacing w:line="400" w:lineRule="exact"/>
              <w:jc w:val="both"/>
            </w:pPr>
            <w:r w:rsidRPr="00B5221A">
              <w:rPr>
                <w:rFonts w:ascii="標楷體" w:eastAsia="標楷體" w:hAnsi="標楷體" w:hint="eastAsia"/>
                <w:szCs w:val="24"/>
              </w:rPr>
              <w:t>▓</w:t>
            </w:r>
            <w:r w:rsidR="00D17DCD" w:rsidRPr="00B5221A">
              <w:rPr>
                <w:rStyle w:val="11"/>
                <w:rFonts w:ascii="標楷體" w:eastAsia="標楷體" w:hAnsi="標楷體"/>
              </w:rPr>
              <w:t>上學期</w:t>
            </w:r>
            <w:r w:rsidRPr="00B5221A">
              <w:rPr>
                <w:rFonts w:ascii="標楷體" w:eastAsia="標楷體" w:hAnsi="標楷體" w:hint="eastAsia"/>
                <w:szCs w:val="24"/>
              </w:rPr>
              <w:t>▓</w:t>
            </w:r>
            <w:r w:rsidR="00D17DCD" w:rsidRPr="00B5221A">
              <w:rPr>
                <w:rStyle w:val="11"/>
                <w:rFonts w:ascii="標楷體" w:eastAsia="標楷體" w:hAnsi="標楷體"/>
              </w:rPr>
              <w:t>下學期</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17DCD" w:rsidRPr="00B5221A" w:rsidRDefault="00D17DCD" w:rsidP="00FE77CB">
            <w:pPr>
              <w:pStyle w:val="10"/>
              <w:snapToGrid w:val="0"/>
              <w:spacing w:line="400" w:lineRule="exact"/>
              <w:jc w:val="center"/>
            </w:pPr>
            <w:r w:rsidRPr="00B5221A">
              <w:rPr>
                <w:rStyle w:val="11"/>
                <w:rFonts w:ascii="標楷體" w:eastAsia="標楷體" w:hAnsi="標楷體"/>
                <w:szCs w:val="24"/>
                <w:lang w:eastAsia="zh-HK"/>
              </w:rPr>
              <w:t>節數</w:t>
            </w:r>
          </w:p>
        </w:tc>
        <w:tc>
          <w:tcPr>
            <w:tcW w:w="667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7DCD" w:rsidRPr="00B5221A" w:rsidRDefault="00335DBA" w:rsidP="00FE77CB">
            <w:pPr>
              <w:pStyle w:val="10"/>
              <w:snapToGrid w:val="0"/>
              <w:spacing w:line="400" w:lineRule="exact"/>
              <w:jc w:val="both"/>
            </w:pPr>
            <w:r w:rsidRPr="00B5221A">
              <w:rPr>
                <w:rFonts w:ascii="標楷體" w:eastAsia="標楷體" w:hAnsi="標楷體" w:hint="eastAsia"/>
                <w:szCs w:val="24"/>
                <w:lang w:eastAsia="zh-HK"/>
              </w:rPr>
              <w:t>每週</w:t>
            </w:r>
            <w:r w:rsidRPr="00B5221A">
              <w:rPr>
                <w:rFonts w:ascii="標楷體" w:eastAsia="標楷體" w:hAnsi="標楷體"/>
                <w:szCs w:val="24"/>
              </w:rPr>
              <w:t xml:space="preserve"> </w:t>
            </w:r>
            <w:r w:rsidRPr="00B5221A">
              <w:rPr>
                <w:rFonts w:ascii="標楷體" w:eastAsia="標楷體" w:hAnsi="標楷體" w:hint="eastAsia"/>
                <w:szCs w:val="24"/>
              </w:rPr>
              <w:t>1</w:t>
            </w:r>
            <w:r w:rsidRPr="00B5221A">
              <w:rPr>
                <w:rFonts w:ascii="標楷體" w:eastAsia="標楷體" w:hAnsi="標楷體"/>
                <w:szCs w:val="24"/>
              </w:rPr>
              <w:t xml:space="preserve"> </w:t>
            </w:r>
            <w:r w:rsidRPr="00B5221A">
              <w:rPr>
                <w:rFonts w:ascii="標楷體" w:eastAsia="標楷體" w:hAnsi="標楷體" w:cs="Arial" w:hint="eastAsia"/>
                <w:szCs w:val="24"/>
                <w:lang w:eastAsia="zh-HK"/>
              </w:rPr>
              <w:t>節</w:t>
            </w:r>
            <w:r w:rsidRPr="00B5221A">
              <w:rPr>
                <w:rFonts w:ascii="標楷體" w:eastAsia="標楷體" w:hAnsi="標楷體" w:cs="Arial" w:hint="eastAsia"/>
                <w:szCs w:val="24"/>
              </w:rPr>
              <w:t xml:space="preserve"> 第 1、2 學期 </w:t>
            </w:r>
            <w:r w:rsidRPr="00B5221A">
              <w:rPr>
                <w:rFonts w:ascii="標楷體" w:eastAsia="標楷體" w:hAnsi="標楷體" w:cs="Arial" w:hint="eastAsia"/>
                <w:szCs w:val="24"/>
                <w:lang w:eastAsia="zh-HK"/>
              </w:rPr>
              <w:t>共</w:t>
            </w:r>
            <w:r w:rsidRPr="00B5221A">
              <w:rPr>
                <w:rFonts w:ascii="標楷體" w:eastAsia="標楷體" w:hAnsi="標楷體" w:cs="Arial"/>
                <w:szCs w:val="24"/>
              </w:rPr>
              <w:t xml:space="preserve"> 40 </w:t>
            </w:r>
            <w:r w:rsidRPr="00B5221A">
              <w:rPr>
                <w:rFonts w:ascii="標楷體" w:eastAsia="標楷體" w:hAnsi="標楷體" w:cs="Arial" w:hint="eastAsia"/>
                <w:szCs w:val="24"/>
                <w:lang w:eastAsia="zh-HK"/>
              </w:rPr>
              <w:t>節</w:t>
            </w:r>
          </w:p>
        </w:tc>
      </w:tr>
      <w:tr w:rsidR="00B5221A" w:rsidRPr="00B5221A" w:rsidTr="00FE77CB">
        <w:trPr>
          <w:trHeight w:val="567"/>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17DCD" w:rsidRPr="00B5221A" w:rsidRDefault="00D17DCD" w:rsidP="00FE77CB">
            <w:pPr>
              <w:pStyle w:val="10"/>
              <w:snapToGrid w:val="0"/>
              <w:spacing w:line="400" w:lineRule="exact"/>
              <w:jc w:val="center"/>
            </w:pPr>
            <w:r w:rsidRPr="00B5221A">
              <w:rPr>
                <w:rStyle w:val="11"/>
                <w:rFonts w:ascii="標楷體" w:eastAsia="標楷體" w:hAnsi="標楷體" w:cs="標楷體"/>
                <w:szCs w:val="24"/>
              </w:rPr>
              <w:t>設計理念</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35DBA" w:rsidRPr="00B5221A" w:rsidRDefault="00335DBA" w:rsidP="00335DBA">
            <w:pPr>
              <w:snapToGrid w:val="0"/>
              <w:spacing w:line="400" w:lineRule="exact"/>
              <w:jc w:val="both"/>
              <w:rPr>
                <w:rFonts w:ascii="標楷體" w:eastAsia="標楷體" w:hAnsi="標楷體"/>
                <w:szCs w:val="24"/>
              </w:rPr>
            </w:pPr>
            <w:r w:rsidRPr="00B5221A">
              <w:rPr>
                <w:rFonts w:ascii="標楷體" w:eastAsia="標楷體" w:hAnsi="標楷體" w:hint="eastAsia"/>
                <w:szCs w:val="24"/>
              </w:rPr>
              <w:t>1.為了尋訪三張犁的人文歷史與自然生態，透過田野實察、小組討論與訪談，培養學生關懷自然生態與愛護鄉土的情懷，進一步能規劃和參與社區的永續經營。</w:t>
            </w:r>
          </w:p>
          <w:p w:rsidR="00D17DCD" w:rsidRPr="00B5221A" w:rsidRDefault="00335DBA" w:rsidP="00335DBA">
            <w:pPr>
              <w:pStyle w:val="10"/>
              <w:suppressAutoHyphens w:val="0"/>
              <w:spacing w:line="320" w:lineRule="exact"/>
            </w:pPr>
            <w:r w:rsidRPr="00B5221A">
              <w:rPr>
                <w:rFonts w:ascii="標楷體" w:eastAsia="標楷體" w:hAnsi="標楷體" w:hint="eastAsia"/>
                <w:szCs w:val="24"/>
              </w:rPr>
              <w:t>2.將信義計畫區的由來導入課程，透過資料分析和小組討論、參觀活動、角色扮演，讓學生理解和感受不同時空脈絡的都市議題，並具備反思不同觀點的能力，以及培養尊重和維護多元價值的情懷。</w:t>
            </w:r>
          </w:p>
        </w:tc>
      </w:tr>
      <w:tr w:rsidR="00B5221A" w:rsidRPr="00B5221A" w:rsidTr="00FE77CB">
        <w:trPr>
          <w:trHeight w:val="1413"/>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17DCD" w:rsidRPr="00B5221A" w:rsidRDefault="00D17DCD" w:rsidP="00FE77CB">
            <w:pPr>
              <w:pStyle w:val="10"/>
              <w:snapToGrid w:val="0"/>
              <w:spacing w:line="400" w:lineRule="exact"/>
              <w:jc w:val="center"/>
              <w:rPr>
                <w:rFonts w:ascii="標楷體" w:eastAsia="標楷體" w:hAnsi="標楷體"/>
                <w:szCs w:val="24"/>
              </w:rPr>
            </w:pPr>
            <w:r w:rsidRPr="00B5221A">
              <w:rPr>
                <w:rFonts w:ascii="標楷體" w:eastAsia="標楷體" w:hAnsi="標楷體"/>
                <w:szCs w:val="24"/>
              </w:rPr>
              <w:t>核心素養</w:t>
            </w:r>
          </w:p>
          <w:p w:rsidR="00D17DCD" w:rsidRPr="00B5221A" w:rsidRDefault="00D17DCD" w:rsidP="00FE77CB">
            <w:pPr>
              <w:pStyle w:val="10"/>
              <w:snapToGrid w:val="0"/>
              <w:spacing w:line="400" w:lineRule="exact"/>
              <w:jc w:val="center"/>
              <w:rPr>
                <w:rFonts w:ascii="標楷體" w:eastAsia="標楷體" w:hAnsi="標楷體"/>
                <w:szCs w:val="24"/>
              </w:rPr>
            </w:pPr>
            <w:r w:rsidRPr="00B5221A">
              <w:rPr>
                <w:rFonts w:ascii="標楷體" w:eastAsia="標楷體" w:hAnsi="標楷體"/>
                <w:szCs w:val="24"/>
              </w:rPr>
              <w:t>具體內涵</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335DBA" w:rsidRPr="00B5221A" w:rsidRDefault="00335DBA" w:rsidP="00335DBA">
            <w:pPr>
              <w:snapToGrid w:val="0"/>
              <w:spacing w:line="240" w:lineRule="atLeast"/>
              <w:rPr>
                <w:rFonts w:ascii="標楷體" w:eastAsia="標楷體" w:hAnsi="標楷體"/>
                <w:b/>
                <w:kern w:val="0"/>
                <w:szCs w:val="24"/>
              </w:rPr>
            </w:pPr>
            <w:r w:rsidRPr="00B5221A">
              <w:rPr>
                <w:rFonts w:ascii="標楷體" w:eastAsia="標楷體" w:hAnsi="標楷體"/>
              </w:rPr>
              <w:t>J-A2 具備理解情境全貌，並做獨立思考與分析的知能，運用適當的策略處理解決生活及生命議題。</w:t>
            </w:r>
          </w:p>
          <w:p w:rsidR="00335DBA" w:rsidRPr="00B5221A" w:rsidRDefault="00335DBA" w:rsidP="00335DBA">
            <w:pPr>
              <w:snapToGrid w:val="0"/>
              <w:spacing w:line="240" w:lineRule="atLeast"/>
              <w:rPr>
                <w:rFonts w:ascii="標楷體" w:eastAsia="標楷體" w:hAnsi="標楷體"/>
                <w:kern w:val="0"/>
                <w:szCs w:val="24"/>
              </w:rPr>
            </w:pPr>
            <w:r w:rsidRPr="00B5221A">
              <w:rPr>
                <w:rFonts w:ascii="標楷體" w:eastAsia="標楷體" w:hAnsi="標楷體"/>
                <w:kern w:val="0"/>
                <w:szCs w:val="24"/>
              </w:rPr>
              <w:t xml:space="preserve">J-A3 </w:t>
            </w:r>
            <w:r w:rsidRPr="00B5221A">
              <w:rPr>
                <w:rFonts w:ascii="標楷體" w:eastAsia="標楷體" w:hAnsi="標楷體" w:hint="eastAsia"/>
                <w:kern w:val="0"/>
                <w:szCs w:val="24"/>
              </w:rPr>
              <w:t>具備善用資源以擬定計畫，有效執行，並發揮主動學習與創新求變的素養。</w:t>
            </w:r>
          </w:p>
          <w:p w:rsidR="00335DBA" w:rsidRPr="00B5221A" w:rsidRDefault="00335DBA" w:rsidP="00335DBA">
            <w:pPr>
              <w:snapToGrid w:val="0"/>
              <w:spacing w:line="240" w:lineRule="atLeast"/>
              <w:rPr>
                <w:rFonts w:ascii="標楷體" w:eastAsia="標楷體" w:hAnsi="標楷體"/>
              </w:rPr>
            </w:pPr>
            <w:r w:rsidRPr="00B5221A">
              <w:rPr>
                <w:rFonts w:ascii="標楷體" w:eastAsia="標楷體" w:hAnsi="標楷體"/>
              </w:rPr>
              <w:t>J-B2 具備善用科技、資訊與媒體以增進學習的素養，並察覺、思辨人與科技、資 訊、媒體的互動關係。</w:t>
            </w:r>
          </w:p>
          <w:p w:rsidR="00335DBA" w:rsidRPr="00B5221A" w:rsidRDefault="00335DBA" w:rsidP="00335DBA">
            <w:pPr>
              <w:snapToGrid w:val="0"/>
              <w:spacing w:line="240" w:lineRule="atLeast"/>
              <w:rPr>
                <w:rFonts w:ascii="標楷體" w:eastAsia="標楷體" w:hAnsi="標楷體"/>
                <w:kern w:val="0"/>
                <w:szCs w:val="24"/>
              </w:rPr>
            </w:pPr>
            <w:r w:rsidRPr="00B5221A">
              <w:rPr>
                <w:rFonts w:ascii="標楷體" w:eastAsia="標楷體" w:hAnsi="標楷體"/>
              </w:rPr>
              <w:t>J-B3 具備藝術展演的一般知能及表現能力，欣賞各種藝術的風格和價值，並了解美感的特質、認知與表現方式，增進生活的豐富性與美感體驗。</w:t>
            </w:r>
          </w:p>
          <w:p w:rsidR="00D17DCD" w:rsidRPr="00B5221A" w:rsidRDefault="00335DBA" w:rsidP="00335DBA">
            <w:pPr>
              <w:pStyle w:val="10"/>
              <w:suppressAutoHyphens w:val="0"/>
              <w:spacing w:line="320" w:lineRule="exact"/>
            </w:pPr>
            <w:r w:rsidRPr="00B5221A">
              <w:rPr>
                <w:rFonts w:ascii="標楷體" w:eastAsia="標楷體" w:hAnsi="標楷體"/>
                <w:kern w:val="0"/>
                <w:szCs w:val="24"/>
              </w:rPr>
              <w:t xml:space="preserve">J-C1 </w:t>
            </w:r>
            <w:r w:rsidRPr="00B5221A">
              <w:rPr>
                <w:rFonts w:ascii="標楷體" w:eastAsia="標楷體" w:hAnsi="標楷體" w:hint="eastAsia"/>
                <w:kern w:val="0"/>
                <w:szCs w:val="24"/>
              </w:rPr>
              <w:t>培養道德思辨與實踐能力，具備民主素養、法治觀念與環境意識，並主動參與公益團體活動，關懷生命倫理議題與生態環境。</w:t>
            </w:r>
          </w:p>
        </w:tc>
      </w:tr>
      <w:tr w:rsidR="00B5221A" w:rsidRPr="00B5221A" w:rsidTr="00FE77CB">
        <w:trPr>
          <w:trHeight w:val="699"/>
          <w:jc w:val="center"/>
        </w:trPr>
        <w:tc>
          <w:tcPr>
            <w:tcW w:w="12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35DBA" w:rsidRPr="00B5221A" w:rsidRDefault="00335DBA" w:rsidP="00335DBA">
            <w:pPr>
              <w:pStyle w:val="10"/>
              <w:spacing w:line="400" w:lineRule="exact"/>
              <w:jc w:val="center"/>
            </w:pPr>
            <w:r w:rsidRPr="00B5221A">
              <w:rPr>
                <w:rStyle w:val="11"/>
                <w:rFonts w:ascii="標楷體" w:eastAsia="標楷體" w:hAnsi="標楷體"/>
                <w:szCs w:val="24"/>
              </w:rPr>
              <w:t>學</w:t>
            </w:r>
            <w:r w:rsidRPr="00B5221A">
              <w:rPr>
                <w:rStyle w:val="11"/>
                <w:rFonts w:ascii="標楷體" w:eastAsia="標楷體" w:hAnsi="標楷體"/>
                <w:szCs w:val="24"/>
                <w:lang w:eastAsia="zh-HK"/>
              </w:rPr>
              <w:t>習</w:t>
            </w:r>
            <w:r w:rsidRPr="00B5221A">
              <w:rPr>
                <w:rStyle w:val="11"/>
                <w:rFonts w:ascii="標楷體" w:eastAsia="標楷體" w:hAnsi="標楷體"/>
                <w:szCs w:val="24"/>
              </w:rPr>
              <w:t>重點</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35DBA" w:rsidRPr="00B5221A" w:rsidRDefault="00335DBA" w:rsidP="00335DBA">
            <w:pPr>
              <w:pStyle w:val="10"/>
              <w:spacing w:line="400" w:lineRule="exact"/>
              <w:jc w:val="center"/>
            </w:pPr>
            <w:r w:rsidRPr="00B5221A">
              <w:rPr>
                <w:rStyle w:val="11"/>
                <w:rFonts w:ascii="標楷體" w:eastAsia="標楷體" w:hAnsi="標楷體" w:cs="新細明體"/>
                <w:szCs w:val="24"/>
                <w:lang w:eastAsia="zh-HK"/>
              </w:rPr>
              <w:t>學習</w:t>
            </w:r>
          </w:p>
          <w:p w:rsidR="00335DBA" w:rsidRPr="00B5221A" w:rsidRDefault="00335DBA" w:rsidP="00335DBA">
            <w:pPr>
              <w:pStyle w:val="10"/>
              <w:spacing w:line="400" w:lineRule="exact"/>
              <w:jc w:val="center"/>
            </w:pPr>
            <w:r w:rsidRPr="00B5221A">
              <w:rPr>
                <w:rStyle w:val="11"/>
                <w:rFonts w:ascii="標楷體" w:eastAsia="標楷體" w:hAnsi="標楷體" w:cs="新細明體"/>
                <w:szCs w:val="24"/>
                <w:lang w:eastAsia="zh-HK"/>
              </w:rPr>
              <w:t>表現</w:t>
            </w:r>
          </w:p>
        </w:tc>
        <w:tc>
          <w:tcPr>
            <w:tcW w:w="12346"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335DBA" w:rsidRPr="00B5221A" w:rsidRDefault="00335DBA" w:rsidP="005A79BE">
            <w:pPr>
              <w:pStyle w:val="a9"/>
              <w:numPr>
                <w:ilvl w:val="0"/>
                <w:numId w:val="2"/>
              </w:numPr>
              <w:spacing w:line="400" w:lineRule="exact"/>
              <w:ind w:leftChars="0"/>
              <w:jc w:val="both"/>
              <w:rPr>
                <w:rFonts w:ascii="標楷體" w:eastAsia="標楷體" w:hAnsi="標楷體"/>
                <w:szCs w:val="24"/>
              </w:rPr>
            </w:pPr>
            <w:r w:rsidRPr="00B5221A">
              <w:rPr>
                <w:rFonts w:ascii="標楷體" w:eastAsia="標楷體" w:hAnsi="標楷體" w:hint="eastAsia"/>
              </w:rPr>
              <w:t>利用地圖判讀的技能</w:t>
            </w:r>
            <w:r w:rsidR="007C3494" w:rsidRPr="00B5221A">
              <w:rPr>
                <w:rFonts w:ascii="標楷體" w:eastAsia="標楷體" w:hAnsi="標楷體" w:hint="eastAsia"/>
              </w:rPr>
              <w:t>，繪製出糶米古道的地形剖面圖</w:t>
            </w:r>
            <w:r w:rsidR="005A79BE" w:rsidRPr="00B5221A">
              <w:rPr>
                <w:rFonts w:ascii="新細明體" w:hAnsi="新細明體" w:hint="eastAsia"/>
              </w:rPr>
              <w:t>；</w:t>
            </w:r>
            <w:r w:rsidRPr="00B5221A">
              <w:rPr>
                <w:rFonts w:ascii="標楷體" w:eastAsia="標楷體" w:hAnsi="標楷體" w:hint="eastAsia"/>
              </w:rPr>
              <w:t>在台灣堡圖上，標出老師指定的現今地標</w:t>
            </w:r>
            <w:r w:rsidR="007C3494" w:rsidRPr="00B5221A">
              <w:rPr>
                <w:rFonts w:ascii="新細明體" w:hAnsi="新細明體" w:hint="eastAsia"/>
              </w:rPr>
              <w:t>，</w:t>
            </w:r>
            <w:r w:rsidR="007C3494" w:rsidRPr="00B5221A">
              <w:rPr>
                <w:rFonts w:ascii="標楷體" w:eastAsia="標楷體" w:hAnsi="標楷體" w:hint="eastAsia"/>
                <w:szCs w:val="24"/>
              </w:rPr>
              <w:t>比較</w:t>
            </w:r>
            <w:r w:rsidR="007C3494" w:rsidRPr="00B5221A">
              <w:rPr>
                <w:rFonts w:ascii="標楷體" w:eastAsia="標楷體" w:hAnsi="標楷體" w:hint="eastAsia"/>
              </w:rPr>
              <w:t>不同時期的地圖說出地貌和土地利用的變遷</w:t>
            </w:r>
            <w:r w:rsidRPr="00B5221A">
              <w:rPr>
                <w:rFonts w:ascii="標楷體" w:eastAsia="標楷體" w:hAnsi="標楷體" w:hint="eastAsia"/>
                <w:szCs w:val="24"/>
              </w:rPr>
              <w:t>。</w:t>
            </w:r>
            <w:r w:rsidRPr="00B5221A">
              <w:rPr>
                <w:rFonts w:ascii="標楷體" w:eastAsia="標楷體" w:hAnsi="標楷體" w:hint="eastAsia"/>
                <w:b/>
                <w:szCs w:val="24"/>
              </w:rPr>
              <w:t>(轉自社 3b-Ⅳ-3)</w:t>
            </w:r>
          </w:p>
          <w:p w:rsidR="00335DBA" w:rsidRPr="00B5221A" w:rsidRDefault="007C3494" w:rsidP="00335DBA">
            <w:pPr>
              <w:pStyle w:val="a9"/>
              <w:numPr>
                <w:ilvl w:val="0"/>
                <w:numId w:val="2"/>
              </w:numPr>
              <w:spacing w:line="400" w:lineRule="exact"/>
              <w:ind w:leftChars="0"/>
              <w:jc w:val="both"/>
              <w:rPr>
                <w:rFonts w:ascii="標楷體" w:eastAsia="標楷體" w:hAnsi="標楷體"/>
                <w:b/>
                <w:szCs w:val="24"/>
              </w:rPr>
            </w:pPr>
            <w:r w:rsidRPr="00B5221A">
              <w:rPr>
                <w:rFonts w:ascii="標楷體" w:eastAsia="標楷體" w:hAnsi="標楷體" w:hint="eastAsia"/>
                <w:szCs w:val="24"/>
              </w:rPr>
              <w:t>適當選用多種管道蒐集信義區都市發展及土地利用相關的資料</w:t>
            </w:r>
            <w:r w:rsidRPr="00B5221A">
              <w:rPr>
                <w:rFonts w:ascii="新細明體" w:hAnsi="新細明體" w:hint="eastAsia"/>
                <w:szCs w:val="24"/>
              </w:rPr>
              <w:t>，</w:t>
            </w:r>
            <w:r w:rsidR="00335DBA" w:rsidRPr="00B5221A">
              <w:rPr>
                <w:rFonts w:ascii="標楷體" w:eastAsia="標楷體" w:hAnsi="標楷體" w:hint="eastAsia"/>
                <w:szCs w:val="24"/>
              </w:rPr>
              <w:t>規劃與執行都市更新與文史地景存廢議題的問題探究、創作或展演等活動。(</w:t>
            </w:r>
            <w:r w:rsidR="00335DBA" w:rsidRPr="00B5221A">
              <w:rPr>
                <w:rFonts w:ascii="標楷體" w:eastAsia="標楷體" w:hAnsi="標楷體" w:hint="eastAsia"/>
                <w:b/>
                <w:szCs w:val="24"/>
              </w:rPr>
              <w:t>轉自社 3d-Ⅳ-1)</w:t>
            </w:r>
          </w:p>
          <w:p w:rsidR="00335DBA" w:rsidRPr="00B5221A" w:rsidRDefault="007C3494" w:rsidP="00335DBA">
            <w:pPr>
              <w:pStyle w:val="a9"/>
              <w:numPr>
                <w:ilvl w:val="0"/>
                <w:numId w:val="2"/>
              </w:numPr>
              <w:spacing w:line="400" w:lineRule="exact"/>
              <w:ind w:leftChars="0"/>
              <w:jc w:val="both"/>
              <w:rPr>
                <w:rFonts w:ascii="標楷體" w:eastAsia="標楷體" w:hAnsi="標楷體"/>
                <w:b/>
                <w:szCs w:val="24"/>
              </w:rPr>
            </w:pPr>
            <w:r w:rsidRPr="00B5221A">
              <w:rPr>
                <w:rFonts w:ascii="標楷體" w:eastAsia="標楷體" w:hAnsi="標楷體" w:hint="eastAsia"/>
                <w:szCs w:val="24"/>
              </w:rPr>
              <w:t>發現不同時空脈絡中三張犁地區人民的生活問題，</w:t>
            </w:r>
            <w:r w:rsidR="00335DBA" w:rsidRPr="00B5221A">
              <w:rPr>
                <w:rFonts w:ascii="標楷體" w:eastAsia="標楷體" w:hAnsi="標楷體" w:hint="eastAsia"/>
                <w:szCs w:val="24"/>
              </w:rPr>
              <w:t>從多元觀點探究採礦時代</w:t>
            </w:r>
            <w:r w:rsidR="00335DBA" w:rsidRPr="00B5221A">
              <w:rPr>
                <w:rFonts w:ascii="標楷體" w:eastAsia="標楷體" w:hAnsi="標楷體" w:hint="eastAsia"/>
              </w:rPr>
              <w:t>殖民政府、地方士紳</w:t>
            </w:r>
            <w:r w:rsidR="007F73CC" w:rsidRPr="00B5221A">
              <w:rPr>
                <w:rFonts w:ascii="新細明體" w:hAnsi="新細明體" w:hint="eastAsia"/>
              </w:rPr>
              <w:t>、</w:t>
            </w:r>
            <w:r w:rsidR="00335DBA" w:rsidRPr="00B5221A">
              <w:rPr>
                <w:rFonts w:ascii="標楷體" w:eastAsia="標楷體" w:hAnsi="標楷體" w:hint="eastAsia"/>
              </w:rPr>
              <w:t>採礦工人</w:t>
            </w:r>
            <w:r w:rsidR="007F73CC" w:rsidRPr="00B5221A">
              <w:rPr>
                <w:rFonts w:ascii="標楷體" w:eastAsia="標楷體" w:hAnsi="標楷體" w:hint="eastAsia"/>
              </w:rPr>
              <w:t>、和現代土地開發商</w:t>
            </w:r>
            <w:r w:rsidR="007F73CC" w:rsidRPr="00B5221A">
              <w:rPr>
                <w:rFonts w:ascii="新細明體" w:hAnsi="新細明體" w:hint="eastAsia"/>
              </w:rPr>
              <w:t>、</w:t>
            </w:r>
            <w:r w:rsidR="007F73CC" w:rsidRPr="00B5221A">
              <w:rPr>
                <w:rFonts w:ascii="標楷體" w:eastAsia="標楷體" w:hAnsi="標楷體" w:hint="eastAsia"/>
              </w:rPr>
              <w:t>眷村居民、環保團體</w:t>
            </w:r>
            <w:r w:rsidR="00335DBA" w:rsidRPr="00B5221A">
              <w:rPr>
                <w:rFonts w:ascii="標楷體" w:eastAsia="標楷體" w:hAnsi="標楷體" w:hint="eastAsia"/>
              </w:rPr>
              <w:t>等不同立場群體的處境、矛盾或因應，</w:t>
            </w:r>
            <w:r w:rsidR="00335DBA" w:rsidRPr="00B5221A">
              <w:rPr>
                <w:rFonts w:ascii="標楷體" w:eastAsia="標楷體" w:hAnsi="標楷體" w:hint="eastAsia"/>
                <w:szCs w:val="24"/>
              </w:rPr>
              <w:t>在歷史中的作用與意義</w:t>
            </w:r>
            <w:r w:rsidR="007F73CC" w:rsidRPr="00B5221A">
              <w:rPr>
                <w:rFonts w:ascii="新細明體" w:hAnsi="新細明體" w:hint="eastAsia"/>
                <w:szCs w:val="24"/>
              </w:rPr>
              <w:t>，</w:t>
            </w:r>
            <w:r w:rsidR="007F73CC" w:rsidRPr="00B5221A">
              <w:rPr>
                <w:rFonts w:ascii="標楷體" w:eastAsia="標楷體" w:hAnsi="標楷體" w:hint="eastAsia"/>
                <w:szCs w:val="24"/>
              </w:rPr>
              <w:t>進而關心不同世代的社會文化及其發展，用同理心展現開闊的世界多元觀。</w:t>
            </w:r>
            <w:r w:rsidR="007F73CC" w:rsidRPr="00B5221A">
              <w:rPr>
                <w:rFonts w:ascii="標楷體" w:eastAsia="標楷體" w:hAnsi="標楷體" w:hint="eastAsia"/>
                <w:b/>
                <w:szCs w:val="24"/>
              </w:rPr>
              <w:t>(轉自社 2a-Ⅳ-3)</w:t>
            </w:r>
          </w:p>
          <w:p w:rsidR="00335DBA" w:rsidRPr="00B5221A" w:rsidRDefault="00335DBA" w:rsidP="00AF6316">
            <w:pPr>
              <w:pStyle w:val="a9"/>
              <w:numPr>
                <w:ilvl w:val="0"/>
                <w:numId w:val="2"/>
              </w:numPr>
              <w:spacing w:line="400" w:lineRule="exact"/>
              <w:ind w:leftChars="0"/>
              <w:jc w:val="both"/>
              <w:rPr>
                <w:rFonts w:ascii="標楷體" w:eastAsia="標楷體" w:hAnsi="標楷體"/>
                <w:b/>
                <w:szCs w:val="24"/>
              </w:rPr>
            </w:pPr>
            <w:r w:rsidRPr="00B5221A">
              <w:rPr>
                <w:rFonts w:ascii="標楷體" w:eastAsia="標楷體" w:hAnsi="標楷體" w:hint="eastAsia"/>
                <w:szCs w:val="24"/>
              </w:rPr>
              <w:t>反思各種信義計畫區</w:t>
            </w:r>
            <w:r w:rsidR="007B3745" w:rsidRPr="00B5221A">
              <w:rPr>
                <w:rFonts w:ascii="標楷體" w:eastAsia="標楷體" w:hAnsi="標楷體" w:hint="eastAsia"/>
                <w:szCs w:val="24"/>
              </w:rPr>
              <w:t>地理環境</w:t>
            </w:r>
            <w:r w:rsidRPr="00B5221A">
              <w:rPr>
                <w:rFonts w:ascii="標楷體" w:eastAsia="標楷體" w:hAnsi="標楷體" w:hint="eastAsia"/>
                <w:szCs w:val="24"/>
              </w:rPr>
              <w:t>發展與四四南村和松山文創園區議題的內涵，</w:t>
            </w:r>
            <w:r w:rsidR="007B3745" w:rsidRPr="00B5221A">
              <w:rPr>
                <w:rFonts w:ascii="標楷體" w:eastAsia="標楷體" w:hAnsi="標楷體" w:hint="eastAsia"/>
                <w:szCs w:val="24"/>
              </w:rPr>
              <w:t>嘗試提出保存信義計畫區文化資產、改善社區環境，維護社會正義等可能方案。</w:t>
            </w:r>
            <w:r w:rsidR="007B3745" w:rsidRPr="00B5221A">
              <w:rPr>
                <w:rFonts w:ascii="標楷體" w:eastAsia="標楷體" w:hAnsi="標楷體" w:hint="eastAsia"/>
                <w:b/>
                <w:szCs w:val="24"/>
              </w:rPr>
              <w:t xml:space="preserve"> </w:t>
            </w:r>
            <w:r w:rsidRPr="00B5221A">
              <w:rPr>
                <w:rFonts w:ascii="標楷體" w:eastAsia="標楷體" w:hAnsi="標楷體" w:hint="eastAsia"/>
                <w:b/>
                <w:szCs w:val="24"/>
              </w:rPr>
              <w:t>(轉自社 3d-Ⅳ-2)</w:t>
            </w:r>
          </w:p>
          <w:p w:rsidR="00335DBA" w:rsidRPr="00B5221A" w:rsidRDefault="00335DBA" w:rsidP="009962BA">
            <w:pPr>
              <w:pStyle w:val="a9"/>
              <w:numPr>
                <w:ilvl w:val="0"/>
                <w:numId w:val="2"/>
              </w:numPr>
              <w:spacing w:line="400" w:lineRule="exact"/>
              <w:ind w:leftChars="0"/>
              <w:jc w:val="both"/>
              <w:rPr>
                <w:rFonts w:ascii="標楷體" w:eastAsia="標楷體" w:hAnsi="標楷體"/>
                <w:szCs w:val="24"/>
              </w:rPr>
            </w:pPr>
            <w:r w:rsidRPr="00B5221A">
              <w:rPr>
                <w:rFonts w:ascii="標楷體" w:eastAsia="標楷體" w:hAnsi="標楷體"/>
                <w:szCs w:val="24"/>
              </w:rPr>
              <w:t>將所習得的知識正確連結到</w:t>
            </w:r>
            <w:r w:rsidRPr="00B5221A">
              <w:rPr>
                <w:rFonts w:ascii="標楷體" w:eastAsia="標楷體" w:hAnsi="標楷體" w:hint="eastAsia"/>
                <w:szCs w:val="24"/>
              </w:rPr>
              <w:t>信義區拇指山與周遭</w:t>
            </w:r>
            <w:r w:rsidRPr="00B5221A">
              <w:rPr>
                <w:rFonts w:ascii="標楷體" w:eastAsia="標楷體" w:hAnsi="標楷體"/>
                <w:szCs w:val="24"/>
              </w:rPr>
              <w:t>所觀察到的</w:t>
            </w:r>
            <w:r w:rsidRPr="00B5221A">
              <w:rPr>
                <w:rFonts w:ascii="標楷體" w:eastAsia="標楷體" w:hAnsi="標楷體" w:hint="eastAsia"/>
                <w:szCs w:val="24"/>
              </w:rPr>
              <w:t>生態</w:t>
            </w:r>
            <w:r w:rsidRPr="00B5221A">
              <w:rPr>
                <w:rFonts w:ascii="標楷體" w:eastAsia="標楷體" w:hAnsi="標楷體"/>
                <w:szCs w:val="24"/>
              </w:rPr>
              <w:t>，進而運用習得的知識</w:t>
            </w:r>
            <w:r w:rsidR="009962BA" w:rsidRPr="00B5221A">
              <w:rPr>
                <w:rFonts w:ascii="標楷體" w:eastAsia="標楷體" w:hAnsi="標楷體" w:hint="eastAsia"/>
                <w:szCs w:val="24"/>
              </w:rPr>
              <w:t>並維護拇指山的生態</w:t>
            </w:r>
            <w:r w:rsidRPr="00B5221A">
              <w:rPr>
                <w:rFonts w:ascii="標楷體" w:eastAsia="標楷體" w:hAnsi="標楷體"/>
                <w:szCs w:val="24"/>
              </w:rPr>
              <w:t>。</w:t>
            </w:r>
            <w:r w:rsidRPr="00B5221A">
              <w:rPr>
                <w:rFonts w:ascii="標楷體" w:eastAsia="標楷體" w:hAnsi="標楷體" w:hint="eastAsia"/>
                <w:b/>
                <w:szCs w:val="24"/>
              </w:rPr>
              <w:t>(轉</w:t>
            </w:r>
            <w:r w:rsidRPr="00B5221A">
              <w:rPr>
                <w:rFonts w:ascii="標楷體" w:eastAsia="標楷體" w:hAnsi="標楷體" w:hint="eastAsia"/>
                <w:b/>
                <w:szCs w:val="24"/>
              </w:rPr>
              <w:lastRenderedPageBreak/>
              <w:t>自</w:t>
            </w:r>
            <w:r w:rsidR="007B3745" w:rsidRPr="00B5221A">
              <w:rPr>
                <w:rFonts w:ascii="標楷體" w:eastAsia="標楷體" w:hAnsi="標楷體" w:hint="eastAsia"/>
                <w:b/>
                <w:szCs w:val="24"/>
              </w:rPr>
              <w:t>自</w:t>
            </w:r>
            <w:r w:rsidRPr="00B5221A">
              <w:rPr>
                <w:rFonts w:ascii="標楷體" w:eastAsia="標楷體" w:hAnsi="標楷體"/>
                <w:b/>
                <w:szCs w:val="24"/>
              </w:rPr>
              <w:t>tr-</w:t>
            </w:r>
            <w:r w:rsidRPr="00B5221A">
              <w:rPr>
                <w:rFonts w:ascii="標楷體" w:eastAsia="標楷體" w:hAnsi="標楷體" w:hint="eastAsia"/>
                <w:b/>
                <w:szCs w:val="24"/>
              </w:rPr>
              <w:t>Ⅳ</w:t>
            </w:r>
            <w:r w:rsidRPr="00B5221A">
              <w:rPr>
                <w:rFonts w:ascii="標楷體" w:eastAsia="標楷體" w:hAnsi="標楷體"/>
                <w:b/>
                <w:szCs w:val="24"/>
              </w:rPr>
              <w:t>-1</w:t>
            </w:r>
            <w:r w:rsidRPr="00B5221A">
              <w:rPr>
                <w:rFonts w:ascii="標楷體" w:eastAsia="標楷體" w:hAnsi="標楷體" w:hint="eastAsia"/>
                <w:b/>
                <w:szCs w:val="24"/>
              </w:rPr>
              <w:t>)</w:t>
            </w:r>
          </w:p>
          <w:p w:rsidR="00335DBA" w:rsidRPr="00B5221A" w:rsidRDefault="00335DBA" w:rsidP="00335DBA">
            <w:pPr>
              <w:pStyle w:val="a9"/>
              <w:numPr>
                <w:ilvl w:val="0"/>
                <w:numId w:val="2"/>
              </w:numPr>
              <w:spacing w:line="400" w:lineRule="exact"/>
              <w:ind w:leftChars="0"/>
              <w:jc w:val="both"/>
              <w:rPr>
                <w:rFonts w:ascii="標楷體" w:eastAsia="標楷體" w:hAnsi="標楷體"/>
                <w:kern w:val="0"/>
                <w:szCs w:val="24"/>
              </w:rPr>
            </w:pPr>
            <w:r w:rsidRPr="00B5221A">
              <w:rPr>
                <w:rFonts w:ascii="標楷體" w:eastAsia="標楷體" w:hAnsi="標楷體" w:hint="eastAsia"/>
                <w:szCs w:val="24"/>
              </w:rPr>
              <w:t>規劃藝術活動，</w:t>
            </w:r>
            <w:r w:rsidR="009962BA" w:rsidRPr="00B5221A">
              <w:rPr>
                <w:rFonts w:ascii="標楷體" w:eastAsia="標楷體" w:hAnsi="標楷體" w:hint="eastAsia"/>
                <w:szCs w:val="24"/>
              </w:rPr>
              <w:t>運用劇場相關技術排演</w:t>
            </w:r>
            <w:r w:rsidR="009962BA" w:rsidRPr="00B5221A">
              <w:rPr>
                <w:rFonts w:ascii="標楷體" w:eastAsia="標楷體" w:hAnsi="標楷體" w:hint="eastAsia"/>
              </w:rPr>
              <w:t>德興礦坑、</w:t>
            </w:r>
            <w:r w:rsidR="009962BA" w:rsidRPr="00B5221A">
              <w:rPr>
                <w:rFonts w:ascii="標楷體" w:eastAsia="標楷體" w:hAnsi="標楷體" w:cs="新細明體" w:hint="eastAsia"/>
                <w:szCs w:val="24"/>
              </w:rPr>
              <w:t>四四南村與松山菸廠文創園區的轉型過程</w:t>
            </w:r>
            <w:r w:rsidR="009962BA" w:rsidRPr="00B5221A">
              <w:rPr>
                <w:rFonts w:ascii="標楷體" w:eastAsia="標楷體" w:hAnsi="標楷體" w:hint="eastAsia"/>
                <w:szCs w:val="24"/>
              </w:rPr>
              <w:t>，</w:t>
            </w:r>
            <w:r w:rsidRPr="00B5221A">
              <w:rPr>
                <w:rFonts w:ascii="標楷體" w:eastAsia="標楷體" w:hAnsi="標楷體" w:hint="eastAsia"/>
                <w:szCs w:val="24"/>
              </w:rPr>
              <w:t>展現對拇指山自然環境與信義計畫區社會議題的關懷</w:t>
            </w:r>
            <w:r w:rsidRPr="00B5221A">
              <w:rPr>
                <w:rFonts w:ascii="標楷體" w:eastAsia="標楷體" w:hAnsi="標楷體" w:cs="新細明體" w:hint="eastAsia"/>
                <w:szCs w:val="24"/>
              </w:rPr>
              <w:t>，</w:t>
            </w:r>
            <w:r w:rsidRPr="00B5221A">
              <w:rPr>
                <w:rFonts w:ascii="標楷體" w:eastAsia="標楷體" w:hAnsi="標楷體" w:hint="eastAsia"/>
                <w:szCs w:val="24"/>
              </w:rPr>
              <w:t>體驗當地</w:t>
            </w:r>
            <w:r w:rsidRPr="00B5221A">
              <w:rPr>
                <w:rFonts w:ascii="標楷體" w:eastAsia="標楷體" w:hAnsi="標楷體" w:cs="新細明體" w:hint="eastAsia"/>
                <w:szCs w:val="24"/>
              </w:rPr>
              <w:t>住民對應時代變遷，經濟發展的社會衝擊</w:t>
            </w:r>
            <w:r w:rsidRPr="00B5221A">
              <w:rPr>
                <w:rFonts w:ascii="標楷體" w:eastAsia="標楷體" w:hAnsi="標楷體" w:hint="eastAsia"/>
                <w:szCs w:val="24"/>
              </w:rPr>
              <w:t>。</w:t>
            </w:r>
            <w:r w:rsidRPr="00B5221A">
              <w:rPr>
                <w:rFonts w:ascii="標楷體" w:eastAsia="標楷體" w:hAnsi="標楷體" w:hint="eastAsia"/>
                <w:b/>
                <w:szCs w:val="24"/>
              </w:rPr>
              <w:t>(轉自視 3-IV-2)</w:t>
            </w:r>
          </w:p>
          <w:p w:rsidR="00335DBA" w:rsidRPr="00B5221A" w:rsidRDefault="00335DBA" w:rsidP="00335DBA">
            <w:pPr>
              <w:pStyle w:val="a9"/>
              <w:numPr>
                <w:ilvl w:val="0"/>
                <w:numId w:val="2"/>
              </w:numPr>
              <w:spacing w:line="400" w:lineRule="exact"/>
              <w:ind w:leftChars="0"/>
              <w:jc w:val="both"/>
              <w:rPr>
                <w:rFonts w:ascii="標楷體" w:eastAsia="標楷體" w:hAnsi="標楷體"/>
                <w:szCs w:val="24"/>
              </w:rPr>
            </w:pPr>
            <w:r w:rsidRPr="00B5221A">
              <w:rPr>
                <w:rFonts w:ascii="標楷體" w:eastAsia="標楷體" w:hAnsi="標楷體" w:hint="eastAsia"/>
                <w:bCs/>
                <w:kern w:val="0"/>
                <w:szCs w:val="24"/>
              </w:rPr>
              <w:t>操作電腦學習</w:t>
            </w:r>
            <w:r w:rsidRPr="00B5221A">
              <w:rPr>
                <w:rFonts w:ascii="標楷體" w:eastAsia="標楷體" w:hAnsi="標楷體" w:hint="eastAsia"/>
                <w:kern w:val="0"/>
                <w:szCs w:val="24"/>
              </w:rPr>
              <w:t>運</w:t>
            </w:r>
            <w:r w:rsidRPr="00B5221A">
              <w:rPr>
                <w:rFonts w:ascii="標楷體" w:eastAsia="標楷體" w:hAnsi="標楷體"/>
                <w:kern w:val="0"/>
                <w:szCs w:val="24"/>
              </w:rPr>
              <w:t>用</w:t>
            </w:r>
            <w:r w:rsidRPr="00B5221A">
              <w:rPr>
                <w:rFonts w:ascii="標楷體" w:eastAsia="標楷體" w:hAnsi="標楷體" w:cs="新細明體" w:hint="eastAsia"/>
                <w:szCs w:val="24"/>
              </w:rPr>
              <w:t>Google Map的空照圖判讀，讓學生分組</w:t>
            </w:r>
            <w:r w:rsidRPr="00B5221A">
              <w:rPr>
                <w:rFonts w:ascii="標楷體" w:eastAsia="標楷體" w:hAnsi="標楷體"/>
                <w:kern w:val="0"/>
                <w:szCs w:val="24"/>
              </w:rPr>
              <w:t>合作</w:t>
            </w:r>
            <w:r w:rsidRPr="00B5221A">
              <w:rPr>
                <w:rFonts w:ascii="標楷體" w:eastAsia="標楷體" w:hAnsi="標楷體" w:cs="新細明體" w:hint="eastAsia"/>
                <w:szCs w:val="24"/>
              </w:rPr>
              <w:t>在空白街廓圖中，以顏色標示不同的土地使用類別，並在電腦檔案中貼附分組實地探訪的圖檔照片，了解目前信義計畫區土地使用概況。</w:t>
            </w:r>
            <w:r w:rsidRPr="00B5221A">
              <w:rPr>
                <w:rFonts w:ascii="標楷體" w:eastAsia="標楷體" w:hAnsi="標楷體" w:hint="eastAsia"/>
                <w:b/>
                <w:szCs w:val="24"/>
              </w:rPr>
              <w:t>(轉自自</w:t>
            </w:r>
            <w:r w:rsidRPr="00B5221A">
              <w:rPr>
                <w:rFonts w:ascii="標楷體" w:eastAsia="標楷體" w:hAnsi="標楷體"/>
                <w:b/>
              </w:rPr>
              <w:t>po-</w:t>
            </w:r>
            <w:r w:rsidRPr="00B5221A">
              <w:rPr>
                <w:rFonts w:ascii="標楷體" w:eastAsia="標楷體" w:hAnsi="標楷體" w:cs="新細明體"/>
                <w:b/>
              </w:rPr>
              <w:t>Ⅳ</w:t>
            </w:r>
            <w:r w:rsidRPr="00B5221A">
              <w:rPr>
                <w:rFonts w:ascii="標楷體" w:eastAsia="標楷體" w:hAnsi="標楷體"/>
                <w:b/>
              </w:rPr>
              <w:t>-1</w:t>
            </w:r>
            <w:r w:rsidRPr="00B5221A">
              <w:rPr>
                <w:rFonts w:ascii="標楷體" w:eastAsia="標楷體" w:hAnsi="標楷體" w:hint="eastAsia"/>
                <w:b/>
                <w:bCs/>
                <w:kern w:val="0"/>
                <w:szCs w:val="24"/>
              </w:rPr>
              <w:t>)</w:t>
            </w:r>
          </w:p>
        </w:tc>
      </w:tr>
      <w:tr w:rsidR="00B5221A" w:rsidRPr="00B5221A" w:rsidTr="00FE77CB">
        <w:trPr>
          <w:trHeight w:val="697"/>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35DBA" w:rsidRPr="00B5221A" w:rsidRDefault="00335DBA" w:rsidP="00335DBA"/>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35DBA" w:rsidRPr="00B5221A" w:rsidRDefault="00335DBA" w:rsidP="00335DBA">
            <w:pPr>
              <w:pStyle w:val="10"/>
              <w:spacing w:line="400" w:lineRule="exact"/>
              <w:jc w:val="center"/>
            </w:pPr>
            <w:r w:rsidRPr="00B5221A">
              <w:rPr>
                <w:rStyle w:val="11"/>
                <w:rFonts w:ascii="標楷體" w:eastAsia="標楷體" w:hAnsi="標楷體" w:cs="新細明體"/>
                <w:szCs w:val="24"/>
                <w:lang w:eastAsia="zh-HK"/>
              </w:rPr>
              <w:t>學習</w:t>
            </w:r>
          </w:p>
          <w:p w:rsidR="00335DBA" w:rsidRPr="00B5221A" w:rsidRDefault="00335DBA" w:rsidP="00335DBA">
            <w:pPr>
              <w:pStyle w:val="10"/>
              <w:spacing w:line="400" w:lineRule="exact"/>
              <w:jc w:val="center"/>
            </w:pPr>
            <w:r w:rsidRPr="00B5221A">
              <w:rPr>
                <w:rStyle w:val="11"/>
                <w:rFonts w:ascii="標楷體" w:eastAsia="標楷體" w:hAnsi="標楷體" w:cs="新細明體"/>
                <w:szCs w:val="24"/>
                <w:lang w:eastAsia="zh-HK"/>
              </w:rPr>
              <w:t>內容</w:t>
            </w:r>
          </w:p>
        </w:tc>
        <w:tc>
          <w:tcPr>
            <w:tcW w:w="12346"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335DBA" w:rsidRPr="00B5221A" w:rsidRDefault="00335DBA" w:rsidP="00335DBA">
            <w:pPr>
              <w:pStyle w:val="a9"/>
              <w:numPr>
                <w:ilvl w:val="0"/>
                <w:numId w:val="3"/>
              </w:numPr>
              <w:spacing w:line="400" w:lineRule="exact"/>
              <w:ind w:leftChars="0"/>
              <w:jc w:val="both"/>
              <w:rPr>
                <w:rFonts w:ascii="標楷體" w:eastAsia="標楷體" w:hAnsi="標楷體"/>
                <w:szCs w:val="24"/>
              </w:rPr>
            </w:pPr>
            <w:r w:rsidRPr="00B5221A">
              <w:rPr>
                <w:rFonts w:ascii="標楷體" w:eastAsia="標楷體" w:hAnsi="標楷體" w:hint="eastAsia"/>
                <w:szCs w:val="24"/>
              </w:rPr>
              <w:t>三張犁與信義計畫區的範圍和自然環境</w:t>
            </w:r>
          </w:p>
          <w:p w:rsidR="00335DBA" w:rsidRPr="00B5221A" w:rsidRDefault="00335DBA" w:rsidP="00335DBA">
            <w:pPr>
              <w:pStyle w:val="a9"/>
              <w:numPr>
                <w:ilvl w:val="0"/>
                <w:numId w:val="3"/>
              </w:numPr>
              <w:spacing w:line="400" w:lineRule="exact"/>
              <w:ind w:leftChars="0"/>
              <w:jc w:val="both"/>
              <w:rPr>
                <w:rFonts w:ascii="標楷體" w:eastAsia="標楷體" w:hAnsi="標楷體"/>
                <w:szCs w:val="24"/>
              </w:rPr>
            </w:pPr>
            <w:r w:rsidRPr="00B5221A">
              <w:rPr>
                <w:rFonts w:ascii="標楷體" w:eastAsia="標楷體" w:hAnsi="標楷體" w:hint="eastAsia"/>
                <w:szCs w:val="24"/>
              </w:rPr>
              <w:t>三張犁的源由</w:t>
            </w:r>
            <w:r w:rsidRPr="00B5221A">
              <w:rPr>
                <w:rFonts w:ascii="標楷體" w:eastAsia="標楷體" w:hAnsi="標楷體" w:hint="eastAsia"/>
              </w:rPr>
              <w:t>歷史背景和古今的</w:t>
            </w:r>
            <w:r w:rsidR="000F7E3F" w:rsidRPr="00B5221A">
              <w:rPr>
                <w:rFonts w:ascii="標楷體" w:eastAsia="標楷體" w:hAnsi="標楷體" w:hint="eastAsia"/>
              </w:rPr>
              <w:t>產業發展</w:t>
            </w:r>
          </w:p>
          <w:p w:rsidR="00335DBA" w:rsidRPr="00B5221A" w:rsidRDefault="00335DBA" w:rsidP="00335DBA">
            <w:pPr>
              <w:pStyle w:val="a9"/>
              <w:numPr>
                <w:ilvl w:val="0"/>
                <w:numId w:val="3"/>
              </w:numPr>
              <w:spacing w:line="400" w:lineRule="exact"/>
              <w:ind w:leftChars="0"/>
              <w:jc w:val="both"/>
              <w:rPr>
                <w:rFonts w:ascii="標楷體" w:eastAsia="標楷體" w:hAnsi="標楷體" w:cs="新細明體"/>
                <w:szCs w:val="24"/>
              </w:rPr>
            </w:pPr>
            <w:r w:rsidRPr="00B5221A">
              <w:rPr>
                <w:rFonts w:ascii="標楷體" w:eastAsia="標楷體" w:hAnsi="標楷體" w:cs="新細明體" w:hint="eastAsia"/>
                <w:szCs w:val="24"/>
              </w:rPr>
              <w:t>都市規劃的原因與影響</w:t>
            </w:r>
          </w:p>
          <w:p w:rsidR="00335DBA" w:rsidRPr="00B5221A" w:rsidRDefault="00335DBA" w:rsidP="00335DBA">
            <w:pPr>
              <w:pStyle w:val="a9"/>
              <w:numPr>
                <w:ilvl w:val="0"/>
                <w:numId w:val="3"/>
              </w:numPr>
              <w:spacing w:line="400" w:lineRule="exact"/>
              <w:ind w:leftChars="0"/>
              <w:jc w:val="both"/>
              <w:rPr>
                <w:rFonts w:ascii="標楷體" w:eastAsia="標楷體" w:hAnsi="標楷體" w:cs="新細明體"/>
                <w:szCs w:val="24"/>
              </w:rPr>
            </w:pPr>
            <w:r w:rsidRPr="00B5221A">
              <w:rPr>
                <w:rFonts w:ascii="標楷體" w:eastAsia="標楷體" w:hAnsi="標楷體" w:cs="新細明體" w:hint="eastAsia"/>
                <w:szCs w:val="24"/>
              </w:rPr>
              <w:t>都市規劃的土地使用分區類別</w:t>
            </w:r>
          </w:p>
          <w:p w:rsidR="00335DBA" w:rsidRPr="00B5221A" w:rsidRDefault="00335DBA" w:rsidP="00335DBA">
            <w:pPr>
              <w:pStyle w:val="a9"/>
              <w:numPr>
                <w:ilvl w:val="0"/>
                <w:numId w:val="3"/>
              </w:numPr>
              <w:spacing w:line="400" w:lineRule="exact"/>
              <w:ind w:leftChars="0"/>
              <w:jc w:val="both"/>
              <w:rPr>
                <w:rFonts w:ascii="標楷體" w:eastAsia="標楷體" w:hAnsi="標楷體" w:cs="新細明體"/>
                <w:szCs w:val="24"/>
              </w:rPr>
            </w:pPr>
            <w:r w:rsidRPr="00B5221A">
              <w:rPr>
                <w:rFonts w:ascii="標楷體" w:eastAsia="標楷體" w:hAnsi="標楷體" w:cs="新細明體" w:hint="eastAsia"/>
                <w:szCs w:val="24"/>
              </w:rPr>
              <w:t>臺北市政府東遷對信義計畫區的發展</w:t>
            </w:r>
          </w:p>
          <w:p w:rsidR="00335DBA" w:rsidRPr="00B5221A" w:rsidRDefault="00335DBA" w:rsidP="000F7E3F">
            <w:pPr>
              <w:pStyle w:val="10"/>
              <w:numPr>
                <w:ilvl w:val="0"/>
                <w:numId w:val="3"/>
              </w:numPr>
              <w:suppressAutoHyphens w:val="0"/>
              <w:spacing w:line="320" w:lineRule="exact"/>
            </w:pPr>
            <w:r w:rsidRPr="00B5221A">
              <w:rPr>
                <w:rFonts w:ascii="標楷體" w:eastAsia="標楷體" w:hAnsi="標楷體" w:cs="新細明體" w:hint="eastAsia"/>
                <w:szCs w:val="24"/>
              </w:rPr>
              <w:t>都市更新對歷史建物的轉型保存爭議(以四四南村與松山菸廠為例)</w:t>
            </w:r>
            <w:r w:rsidRPr="00B5221A">
              <w:rPr>
                <w:rFonts w:ascii="標楷體" w:eastAsia="標楷體" w:hAnsi="標楷體" w:hint="eastAsia"/>
                <w:szCs w:val="24"/>
              </w:rPr>
              <w:t>。</w:t>
            </w:r>
          </w:p>
        </w:tc>
      </w:tr>
      <w:tr w:rsidR="00B5221A" w:rsidRPr="00B5221A" w:rsidTr="00DD6F23">
        <w:trPr>
          <w:trHeight w:val="847"/>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35DBA" w:rsidRPr="00B5221A" w:rsidRDefault="00335DBA" w:rsidP="00335DBA">
            <w:pPr>
              <w:pStyle w:val="10"/>
              <w:spacing w:line="400" w:lineRule="exact"/>
              <w:jc w:val="center"/>
              <w:rPr>
                <w:rFonts w:ascii="標楷體" w:eastAsia="標楷體" w:hAnsi="標楷體" w:cs="新細明體"/>
                <w:szCs w:val="24"/>
              </w:rPr>
            </w:pPr>
            <w:r w:rsidRPr="00B5221A">
              <w:rPr>
                <w:rFonts w:ascii="標楷體" w:eastAsia="標楷體" w:hAnsi="標楷體" w:cs="新細明體"/>
                <w:szCs w:val="24"/>
              </w:rPr>
              <w:t>課程目標</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35DBA" w:rsidRPr="00B5221A" w:rsidRDefault="00335DBA" w:rsidP="00335DBA">
            <w:pPr>
              <w:pStyle w:val="10"/>
              <w:suppressAutoHyphens w:val="0"/>
              <w:spacing w:line="320" w:lineRule="exact"/>
            </w:pPr>
            <w:r w:rsidRPr="00B5221A">
              <w:rPr>
                <w:rFonts w:ascii="標楷體" w:eastAsia="標楷體" w:hAnsi="標楷體" w:hint="eastAsia"/>
                <w:szCs w:val="24"/>
              </w:rPr>
              <w:t>學生能了解學校所在地-三張犁周遭聚落之發展脈絡與當地自然及人文特色，並能對「信義計畫區都市發展和在地自然環境保育、文史地景空間保存活化如何創造雙贏局面」提出看法與意見。</w:t>
            </w:r>
          </w:p>
        </w:tc>
      </w:tr>
      <w:tr w:rsidR="00B5221A" w:rsidRPr="00B5221A" w:rsidTr="00AC35DB">
        <w:trPr>
          <w:trHeight w:val="101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35DBA" w:rsidRPr="00B5221A" w:rsidRDefault="00335DBA" w:rsidP="00335DBA">
            <w:pPr>
              <w:pStyle w:val="10"/>
              <w:spacing w:line="400" w:lineRule="exact"/>
              <w:jc w:val="center"/>
              <w:rPr>
                <w:rFonts w:ascii="標楷體" w:eastAsia="標楷體" w:hAnsi="標楷體" w:cs="新細明體"/>
                <w:szCs w:val="24"/>
              </w:rPr>
            </w:pPr>
            <w:r w:rsidRPr="00B5221A">
              <w:rPr>
                <w:rFonts w:ascii="標楷體" w:eastAsia="標楷體" w:hAnsi="標楷體" w:cs="新細明體"/>
                <w:szCs w:val="24"/>
              </w:rPr>
              <w:t>表現任務</w:t>
            </w:r>
          </w:p>
          <w:p w:rsidR="00335DBA" w:rsidRPr="00B5221A" w:rsidRDefault="00335DBA" w:rsidP="00335DBA">
            <w:pPr>
              <w:pStyle w:val="10"/>
              <w:spacing w:line="400" w:lineRule="exact"/>
              <w:jc w:val="center"/>
            </w:pPr>
            <w:r w:rsidRPr="00B5221A">
              <w:rPr>
                <w:rStyle w:val="11"/>
                <w:rFonts w:ascii="標楷體" w:eastAsia="標楷體" w:hAnsi="標楷體" w:cs="新細明體"/>
                <w:szCs w:val="24"/>
              </w:rPr>
              <w:t>(總結性評量</w:t>
            </w:r>
            <w:r w:rsidRPr="00B5221A">
              <w:rPr>
                <w:rStyle w:val="11"/>
                <w:rFonts w:ascii="標楷體" w:eastAsia="標楷體" w:hAnsi="標楷體"/>
              </w:rPr>
              <w:t>)</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35DBA" w:rsidRPr="00B5221A" w:rsidRDefault="00335DBA" w:rsidP="00335DBA">
            <w:pPr>
              <w:pStyle w:val="a9"/>
              <w:numPr>
                <w:ilvl w:val="0"/>
                <w:numId w:val="4"/>
              </w:numPr>
              <w:spacing w:line="400" w:lineRule="exact"/>
              <w:ind w:leftChars="0"/>
              <w:rPr>
                <w:rFonts w:ascii="標楷體" w:eastAsia="標楷體" w:hAnsi="標楷體"/>
                <w:b/>
                <w:szCs w:val="24"/>
              </w:rPr>
            </w:pPr>
            <w:r w:rsidRPr="00B5221A">
              <w:rPr>
                <w:rFonts w:ascii="標楷體" w:eastAsia="標楷體" w:hAnsi="標楷體" w:hint="eastAsia"/>
                <w:b/>
                <w:szCs w:val="24"/>
              </w:rPr>
              <w:t>小小文化生態</w:t>
            </w:r>
            <w:r w:rsidRPr="00B5221A">
              <w:rPr>
                <w:rFonts w:ascii="標楷體" w:eastAsia="標楷體" w:hAnsi="標楷體" w:hint="eastAsia"/>
              </w:rPr>
              <w:t>導覽</w:t>
            </w:r>
            <w:r w:rsidRPr="00B5221A">
              <w:rPr>
                <w:rFonts w:ascii="標楷體" w:eastAsia="標楷體" w:hAnsi="標楷體" w:hint="eastAsia"/>
                <w:b/>
                <w:szCs w:val="24"/>
              </w:rPr>
              <w:t>員：</w:t>
            </w:r>
          </w:p>
          <w:p w:rsidR="00335DBA" w:rsidRPr="00B5221A" w:rsidRDefault="00335DBA" w:rsidP="00335DBA">
            <w:pPr>
              <w:ind w:leftChars="200" w:left="480"/>
              <w:rPr>
                <w:rFonts w:ascii="標楷體" w:eastAsia="標楷體" w:hAnsi="標楷體"/>
              </w:rPr>
            </w:pPr>
            <w:r w:rsidRPr="00B5221A">
              <w:rPr>
                <w:rFonts w:ascii="標楷體" w:eastAsia="標楷體" w:hAnsi="標楷體" w:hint="eastAsia"/>
              </w:rPr>
              <w:t>學生以分組方式完成以三張犁「糶米古道」和「德興礦坑」為主軸的人文</w:t>
            </w:r>
            <w:r w:rsidRPr="00B5221A">
              <w:rPr>
                <w:rFonts w:ascii="標楷體" w:eastAsia="標楷體" w:hAnsi="標楷體" w:hint="eastAsia"/>
                <w:szCs w:val="24"/>
              </w:rPr>
              <w:t>與自然</w:t>
            </w:r>
            <w:r w:rsidRPr="00B5221A">
              <w:rPr>
                <w:rFonts w:ascii="標楷體" w:eastAsia="標楷體" w:hAnsi="標楷體" w:hint="eastAsia"/>
              </w:rPr>
              <w:t>生態創意導覽方案與心得報告，並以ppt或海報方式呈現，成為在地小小自然文化生態導覽員。</w:t>
            </w:r>
          </w:p>
          <w:p w:rsidR="00335DBA" w:rsidRPr="00B5221A" w:rsidRDefault="00335DBA" w:rsidP="00335DBA">
            <w:pPr>
              <w:pStyle w:val="a9"/>
              <w:numPr>
                <w:ilvl w:val="0"/>
                <w:numId w:val="4"/>
              </w:numPr>
              <w:spacing w:line="400" w:lineRule="exact"/>
              <w:ind w:leftChars="0"/>
              <w:rPr>
                <w:rFonts w:ascii="標楷體" w:eastAsia="標楷體" w:hAnsi="標楷體"/>
                <w:b/>
                <w:szCs w:val="24"/>
              </w:rPr>
            </w:pPr>
            <w:r w:rsidRPr="00B5221A">
              <w:rPr>
                <w:rFonts w:ascii="標楷體" w:eastAsia="標楷體" w:hAnsi="標楷體" w:hint="eastAsia"/>
                <w:b/>
                <w:szCs w:val="24"/>
              </w:rPr>
              <w:t>小小都市空間觀察員：</w:t>
            </w:r>
          </w:p>
          <w:p w:rsidR="00335DBA" w:rsidRPr="00B5221A" w:rsidRDefault="00335DBA" w:rsidP="00335DBA">
            <w:pPr>
              <w:pStyle w:val="a9"/>
              <w:spacing w:line="400" w:lineRule="exact"/>
              <w:ind w:leftChars="0"/>
              <w:rPr>
                <w:rFonts w:asciiTheme="minorEastAsia" w:eastAsiaTheme="minorEastAsia" w:hAnsiTheme="minorEastAsia"/>
                <w:szCs w:val="24"/>
              </w:rPr>
            </w:pPr>
            <w:r w:rsidRPr="00B5221A">
              <w:rPr>
                <w:rFonts w:ascii="標楷體" w:eastAsia="標楷體" w:hAnsi="標楷體" w:hint="eastAsia"/>
                <w:szCs w:val="24"/>
              </w:rPr>
              <w:t>學生觀察信義計畫區土地利用現況與學習都市發展的規劃知識，以分組方式完成角色扮演的穿越劇並以ppt及書面方式提出心得報告，探討</w:t>
            </w:r>
            <w:r w:rsidRPr="00B5221A">
              <w:rPr>
                <w:rFonts w:ascii="標楷體" w:eastAsia="標楷體" w:hAnsi="標楷體" w:cs="新細明體" w:hint="eastAsia"/>
                <w:szCs w:val="24"/>
              </w:rPr>
              <w:t>四四南村(信義公民會館)與松山菸廠文創園區在「都市更新」的轉型過程與時代背景的影響</w:t>
            </w:r>
            <w:r w:rsidRPr="00B5221A">
              <w:rPr>
                <w:rFonts w:ascii="標楷體" w:eastAsia="標楷體" w:hAnsi="標楷體" w:hint="eastAsia"/>
                <w:szCs w:val="24"/>
              </w:rPr>
              <w:t>，省思「環境正義」、「文化保存」和經濟發展之間的關係並嘗試提出建議。</w:t>
            </w:r>
          </w:p>
        </w:tc>
      </w:tr>
      <w:tr w:rsidR="00B5221A" w:rsidRPr="00B5221A" w:rsidTr="00FE77CB">
        <w:trPr>
          <w:trHeight w:val="1074"/>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35DBA" w:rsidRPr="00B5221A" w:rsidRDefault="00335DBA" w:rsidP="00335DBA">
            <w:pPr>
              <w:pStyle w:val="10"/>
              <w:spacing w:line="400" w:lineRule="exact"/>
              <w:jc w:val="center"/>
              <w:rPr>
                <w:rFonts w:ascii="標楷體" w:eastAsia="標楷體" w:hAnsi="標楷體" w:cs="新細明體"/>
                <w:szCs w:val="24"/>
              </w:rPr>
            </w:pPr>
            <w:r w:rsidRPr="00B5221A">
              <w:rPr>
                <w:rFonts w:ascii="標楷體" w:eastAsia="標楷體" w:hAnsi="標楷體" w:cs="新細明體"/>
                <w:szCs w:val="24"/>
              </w:rPr>
              <w:t>學習進度</w:t>
            </w:r>
          </w:p>
          <w:p w:rsidR="00335DBA" w:rsidRPr="00B5221A" w:rsidRDefault="00335DBA" w:rsidP="00335DBA">
            <w:pPr>
              <w:pStyle w:val="10"/>
              <w:spacing w:line="400" w:lineRule="exact"/>
              <w:jc w:val="center"/>
            </w:pPr>
            <w:r w:rsidRPr="00B5221A">
              <w:rPr>
                <w:rStyle w:val="11"/>
                <w:rFonts w:ascii="標楷體" w:eastAsia="標楷體" w:hAnsi="標楷體" w:cs="新細明體"/>
                <w:szCs w:val="24"/>
                <w:lang w:eastAsia="zh-HK"/>
              </w:rPr>
              <w:t>週次</w:t>
            </w:r>
            <w:r w:rsidRPr="00B5221A">
              <w:rPr>
                <w:rStyle w:val="11"/>
                <w:rFonts w:ascii="標楷體" w:eastAsia="標楷體" w:hAnsi="標楷體" w:cs="新細明體"/>
                <w:szCs w:val="24"/>
              </w:rPr>
              <w:t>/</w:t>
            </w:r>
            <w:r w:rsidRPr="00B5221A">
              <w:rPr>
                <w:rStyle w:val="11"/>
                <w:rFonts w:ascii="標楷體" w:eastAsia="標楷體" w:hAnsi="標楷體" w:cs="新細明體"/>
                <w:szCs w:val="24"/>
                <w:lang w:eastAsia="zh-HK"/>
              </w:rPr>
              <w:t>節數</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35DBA" w:rsidRPr="00B5221A" w:rsidRDefault="00335DBA" w:rsidP="00335DBA">
            <w:pPr>
              <w:pStyle w:val="10"/>
              <w:snapToGrid w:val="0"/>
              <w:spacing w:line="400" w:lineRule="exact"/>
              <w:jc w:val="center"/>
            </w:pPr>
            <w:r w:rsidRPr="00B5221A">
              <w:rPr>
                <w:rStyle w:val="11"/>
                <w:rFonts w:ascii="標楷體" w:eastAsia="標楷體" w:hAnsi="標楷體"/>
                <w:szCs w:val="24"/>
              </w:rPr>
              <w:t>單元/子題</w:t>
            </w:r>
          </w:p>
          <w:p w:rsidR="00335DBA" w:rsidRPr="00B5221A" w:rsidRDefault="00335DBA" w:rsidP="00335DBA">
            <w:pPr>
              <w:pStyle w:val="10"/>
              <w:snapToGrid w:val="0"/>
              <w:spacing w:line="400" w:lineRule="exact"/>
            </w:pP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35DBA" w:rsidRPr="00B5221A" w:rsidRDefault="00335DBA" w:rsidP="00335DBA">
            <w:pPr>
              <w:pStyle w:val="10"/>
              <w:snapToGrid w:val="0"/>
              <w:spacing w:line="400" w:lineRule="exact"/>
              <w:jc w:val="center"/>
            </w:pPr>
            <w:r w:rsidRPr="00B5221A">
              <w:rPr>
                <w:rStyle w:val="11"/>
                <w:rFonts w:ascii="標楷體" w:eastAsia="標楷體" w:hAnsi="標楷體" w:cs="新細明體"/>
                <w:szCs w:val="24"/>
                <w:lang w:eastAsia="zh-HK"/>
              </w:rPr>
              <w:t>單元內容</w:t>
            </w:r>
            <w:r w:rsidRPr="00B5221A">
              <w:rPr>
                <w:rStyle w:val="11"/>
                <w:rFonts w:ascii="標楷體" w:eastAsia="標楷體" w:hAnsi="標楷體" w:cs="新細明體"/>
                <w:szCs w:val="24"/>
              </w:rPr>
              <w:t>與學習活動</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35DBA" w:rsidRPr="00B5221A" w:rsidRDefault="00335DBA" w:rsidP="00335DBA">
            <w:pPr>
              <w:pStyle w:val="10"/>
              <w:snapToGrid w:val="0"/>
              <w:spacing w:before="240" w:line="400" w:lineRule="exact"/>
              <w:jc w:val="center"/>
              <w:rPr>
                <w:rFonts w:ascii="標楷體" w:eastAsia="標楷體" w:hAnsi="標楷體" w:cs="新細明體"/>
                <w:szCs w:val="24"/>
              </w:rPr>
            </w:pPr>
            <w:r w:rsidRPr="00B5221A">
              <w:rPr>
                <w:rFonts w:ascii="標楷體" w:eastAsia="標楷體" w:hAnsi="標楷體" w:cs="新細明體"/>
                <w:szCs w:val="24"/>
              </w:rPr>
              <w:t>檢核點(形成性評量)</w:t>
            </w:r>
          </w:p>
          <w:p w:rsidR="00335DBA" w:rsidRPr="00B5221A" w:rsidRDefault="00335DBA" w:rsidP="00335DBA">
            <w:pPr>
              <w:pStyle w:val="10"/>
              <w:snapToGrid w:val="0"/>
              <w:spacing w:before="240" w:line="400" w:lineRule="exact"/>
              <w:jc w:val="center"/>
            </w:pPr>
          </w:p>
        </w:tc>
      </w:tr>
      <w:tr w:rsidR="00B5221A" w:rsidRPr="00B5221A" w:rsidTr="00FE77CB">
        <w:trPr>
          <w:trHeight w:val="932"/>
          <w:jc w:val="center"/>
        </w:trPr>
        <w:tc>
          <w:tcPr>
            <w:tcW w:w="12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35DBA" w:rsidRPr="00B5221A" w:rsidRDefault="00335DBA" w:rsidP="00335DBA">
            <w:pPr>
              <w:pStyle w:val="10"/>
              <w:jc w:val="center"/>
              <w:rPr>
                <w:rFonts w:ascii="標楷體" w:eastAsia="標楷體" w:hAnsi="標楷體"/>
                <w:szCs w:val="24"/>
                <w:lang w:eastAsia="zh-HK"/>
              </w:rPr>
            </w:pPr>
            <w:r w:rsidRPr="00B5221A">
              <w:rPr>
                <w:rFonts w:ascii="標楷體" w:eastAsia="標楷體" w:hAnsi="標楷體"/>
                <w:szCs w:val="24"/>
                <w:lang w:eastAsia="zh-HK"/>
              </w:rPr>
              <w:t>第</w:t>
            </w:r>
          </w:p>
          <w:p w:rsidR="00335DBA" w:rsidRPr="00B5221A" w:rsidRDefault="00335DBA" w:rsidP="00335DBA">
            <w:pPr>
              <w:pStyle w:val="10"/>
              <w:jc w:val="center"/>
              <w:rPr>
                <w:rFonts w:ascii="標楷體" w:eastAsia="標楷體" w:hAnsi="標楷體"/>
                <w:szCs w:val="24"/>
              </w:rPr>
            </w:pPr>
            <w:r w:rsidRPr="00B5221A">
              <w:rPr>
                <w:rFonts w:ascii="標楷體" w:eastAsia="標楷體" w:hAnsi="標楷體"/>
                <w:szCs w:val="24"/>
              </w:rPr>
              <w:t>1</w:t>
            </w:r>
          </w:p>
          <w:p w:rsidR="00335DBA" w:rsidRPr="00B5221A" w:rsidRDefault="00335DBA" w:rsidP="00335DBA">
            <w:pPr>
              <w:pStyle w:val="10"/>
              <w:jc w:val="center"/>
              <w:rPr>
                <w:rFonts w:ascii="標楷體" w:eastAsia="標楷體" w:hAnsi="標楷體"/>
                <w:szCs w:val="24"/>
                <w:lang w:eastAsia="zh-HK"/>
              </w:rPr>
            </w:pPr>
            <w:r w:rsidRPr="00B5221A">
              <w:rPr>
                <w:rFonts w:ascii="標楷體" w:eastAsia="標楷體" w:hAnsi="標楷體"/>
                <w:szCs w:val="24"/>
                <w:lang w:eastAsia="zh-HK"/>
              </w:rPr>
              <w:t>學</w:t>
            </w:r>
          </w:p>
          <w:p w:rsidR="00335DBA" w:rsidRPr="00B5221A" w:rsidRDefault="00335DBA" w:rsidP="00335DBA">
            <w:pPr>
              <w:pStyle w:val="10"/>
              <w:jc w:val="center"/>
            </w:pPr>
            <w:r w:rsidRPr="00B5221A">
              <w:rPr>
                <w:rStyle w:val="11"/>
                <w:rFonts w:ascii="標楷體" w:eastAsia="標楷體" w:hAnsi="標楷體"/>
                <w:szCs w:val="24"/>
                <w:lang w:eastAsia="zh-HK"/>
              </w:rPr>
              <w:t>期</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35DBA" w:rsidRPr="00B5221A" w:rsidRDefault="00335DBA" w:rsidP="00335DBA">
            <w:pPr>
              <w:pStyle w:val="10"/>
            </w:pPr>
            <w:r w:rsidRPr="00B5221A">
              <w:rPr>
                <w:rFonts w:ascii="標楷體" w:eastAsia="標楷體" w:hAnsi="標楷體" w:hint="eastAsia"/>
                <w:szCs w:val="24"/>
                <w:lang w:eastAsia="zh-HK"/>
              </w:rPr>
              <w:t>第</w:t>
            </w:r>
            <w:r w:rsidRPr="00B5221A">
              <w:rPr>
                <w:rFonts w:ascii="標楷體" w:eastAsia="標楷體" w:hAnsi="標楷體"/>
                <w:szCs w:val="24"/>
              </w:rPr>
              <w:t>1-</w:t>
            </w:r>
            <w:r w:rsidRPr="00B5221A">
              <w:rPr>
                <w:rFonts w:ascii="標楷體" w:eastAsia="標楷體" w:hAnsi="標楷體" w:hint="eastAsia"/>
                <w:szCs w:val="24"/>
              </w:rPr>
              <w:t>4</w:t>
            </w:r>
            <w:r w:rsidRPr="00B5221A">
              <w:rPr>
                <w:rFonts w:ascii="標楷體" w:eastAsia="標楷體" w:hAnsi="標楷體" w:hint="eastAsia"/>
                <w:szCs w:val="24"/>
                <w:lang w:eastAsia="zh-HK"/>
              </w:rPr>
              <w:t>週</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35DBA" w:rsidRPr="00B5221A" w:rsidRDefault="00335DBA" w:rsidP="00335DBA">
            <w:pPr>
              <w:pStyle w:val="10"/>
              <w:rPr>
                <w:rFonts w:ascii="標楷體" w:eastAsia="標楷體" w:hAnsi="標楷體"/>
                <w:szCs w:val="24"/>
              </w:rPr>
            </w:pPr>
            <w:r w:rsidRPr="00B5221A">
              <w:rPr>
                <w:rFonts w:ascii="標楷體" w:eastAsia="標楷體" w:hAnsi="標楷體" w:hint="eastAsia"/>
                <w:szCs w:val="24"/>
              </w:rPr>
              <w:t>尋訪「三張犁」</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35DBA" w:rsidRPr="00B5221A" w:rsidRDefault="00335DBA" w:rsidP="00335DBA">
            <w:pPr>
              <w:pStyle w:val="a9"/>
              <w:numPr>
                <w:ilvl w:val="0"/>
                <w:numId w:val="5"/>
              </w:numPr>
              <w:ind w:leftChars="0"/>
              <w:rPr>
                <w:rFonts w:ascii="標楷體" w:eastAsia="標楷體" w:hAnsi="標楷體"/>
              </w:rPr>
            </w:pPr>
            <w:r w:rsidRPr="00B5221A">
              <w:rPr>
                <w:rFonts w:ascii="標楷體" w:eastAsia="標楷體" w:hAnsi="標楷體" w:hint="eastAsia"/>
              </w:rPr>
              <w:t>引導學生從日治時期的台灣堡圖，劃出三張犁所涵蓋的範圍及認識當代四周的自然環境。</w:t>
            </w:r>
          </w:p>
          <w:p w:rsidR="00335DBA" w:rsidRPr="00B5221A" w:rsidRDefault="00335DBA" w:rsidP="00335DBA">
            <w:pPr>
              <w:pStyle w:val="a9"/>
              <w:numPr>
                <w:ilvl w:val="0"/>
                <w:numId w:val="5"/>
              </w:numPr>
              <w:ind w:leftChars="0"/>
              <w:rPr>
                <w:rFonts w:ascii="標楷體" w:eastAsia="標楷體" w:hAnsi="標楷體"/>
              </w:rPr>
            </w:pPr>
            <w:r w:rsidRPr="00B5221A">
              <w:rPr>
                <w:rFonts w:ascii="標楷體" w:eastAsia="標楷體" w:hAnsi="標楷體" w:hint="eastAsia"/>
              </w:rPr>
              <w:t>介紹三張犁的地名沿革與農業開墾歷史。</w:t>
            </w:r>
          </w:p>
          <w:p w:rsidR="00335DBA" w:rsidRPr="00B5221A" w:rsidRDefault="00335DBA" w:rsidP="00335DBA">
            <w:pPr>
              <w:pStyle w:val="a9"/>
              <w:numPr>
                <w:ilvl w:val="0"/>
                <w:numId w:val="5"/>
              </w:numPr>
              <w:ind w:leftChars="0"/>
              <w:rPr>
                <w:rFonts w:ascii="標楷體" w:eastAsia="標楷體" w:hAnsi="標楷體"/>
              </w:rPr>
            </w:pPr>
            <w:r w:rsidRPr="00B5221A">
              <w:rPr>
                <w:rFonts w:ascii="標楷體" w:eastAsia="標楷體" w:hAnsi="標楷體" w:hint="eastAsia"/>
              </w:rPr>
              <w:lastRenderedPageBreak/>
              <w:t>認識與學習地圖要素，並對比現代台北市地圖和台灣堡圖，觀察有關信義區的地貌與土地利用的變化。</w:t>
            </w:r>
          </w:p>
          <w:p w:rsidR="00335DBA" w:rsidRPr="00B5221A" w:rsidRDefault="00335DBA" w:rsidP="00D30C34">
            <w:pPr>
              <w:pStyle w:val="1"/>
              <w:numPr>
                <w:ilvl w:val="0"/>
                <w:numId w:val="5"/>
              </w:numPr>
              <w:suppressAutoHyphens w:val="0"/>
              <w:spacing w:line="320" w:lineRule="exact"/>
              <w:textAlignment w:val="auto"/>
              <w:rPr>
                <w:rFonts w:ascii="新細明體" w:hAnsi="新細明體"/>
                <w:sz w:val="20"/>
                <w:szCs w:val="20"/>
              </w:rPr>
            </w:pPr>
            <w:r w:rsidRPr="00B5221A">
              <w:rPr>
                <w:rFonts w:ascii="標楷體" w:eastAsia="標楷體" w:hAnsi="標楷體" w:hint="eastAsia"/>
              </w:rPr>
              <w:t>帶領學生前往台北探索館，參觀有關信義區開發歷史過程和地形地貌的相關文獻、圖片、模型。</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D30C34" w:rsidRPr="00B5221A" w:rsidRDefault="00D30C34" w:rsidP="00D30C34">
            <w:pPr>
              <w:rPr>
                <w:rFonts w:ascii="標楷體" w:eastAsia="標楷體" w:hAnsi="標楷體"/>
              </w:rPr>
            </w:pPr>
            <w:r w:rsidRPr="00B5221A">
              <w:rPr>
                <w:rFonts w:ascii="標楷體" w:eastAsia="標楷體" w:hAnsi="標楷體" w:hint="eastAsia"/>
              </w:rPr>
              <w:lastRenderedPageBreak/>
              <w:t>1.讓學生分組利用地圖判讀的技能，在台灣堡圖上，標出老師指定的現今地標(信義國中、台北101、四四南村、松山文創園</w:t>
            </w:r>
            <w:r w:rsidRPr="00B5221A">
              <w:rPr>
                <w:rFonts w:ascii="標楷體" w:eastAsia="標楷體" w:hAnsi="標楷體" w:hint="eastAsia"/>
              </w:rPr>
              <w:lastRenderedPageBreak/>
              <w:t>區</w:t>
            </w:r>
            <w:r w:rsidRPr="00B5221A">
              <w:rPr>
                <w:rFonts w:ascii="標楷體" w:eastAsia="標楷體" w:hAnsi="標楷體"/>
              </w:rPr>
              <w:t>…</w:t>
            </w:r>
            <w:r w:rsidRPr="00B5221A">
              <w:rPr>
                <w:rFonts w:ascii="標楷體" w:eastAsia="標楷體" w:hAnsi="標楷體" w:hint="eastAsia"/>
              </w:rPr>
              <w:t>)。</w:t>
            </w:r>
          </w:p>
          <w:p w:rsidR="00D30C34" w:rsidRPr="00B5221A" w:rsidRDefault="00D30C34" w:rsidP="00D30C34">
            <w:pPr>
              <w:rPr>
                <w:rFonts w:ascii="標楷體" w:eastAsia="標楷體" w:hAnsi="標楷體"/>
              </w:rPr>
            </w:pPr>
            <w:r w:rsidRPr="00B5221A">
              <w:rPr>
                <w:rFonts w:ascii="標楷體" w:eastAsia="標楷體" w:hAnsi="標楷體" w:hint="eastAsia"/>
              </w:rPr>
              <w:t>2.能運用不同時期的地圖說出地貌和土地利用的變遷。</w:t>
            </w:r>
          </w:p>
          <w:p w:rsidR="00335DBA" w:rsidRPr="00B5221A" w:rsidRDefault="00D30C34" w:rsidP="00D30C34">
            <w:pPr>
              <w:pStyle w:val="1"/>
              <w:suppressAutoHyphens w:val="0"/>
              <w:spacing w:line="320" w:lineRule="exact"/>
              <w:ind w:left="0"/>
            </w:pPr>
            <w:r w:rsidRPr="00B5221A">
              <w:rPr>
                <w:rFonts w:ascii="標楷體" w:eastAsia="標楷體" w:hAnsi="標楷體" w:hint="eastAsia"/>
              </w:rPr>
              <w:t>3.學生繳交台北探索館的參觀心得學習單。</w:t>
            </w:r>
          </w:p>
        </w:tc>
      </w:tr>
      <w:tr w:rsidR="00B5221A" w:rsidRPr="00B5221A" w:rsidTr="00FE77CB">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30C34" w:rsidRPr="00B5221A" w:rsidRDefault="00D30C34" w:rsidP="00D30C34"/>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30C34" w:rsidRPr="00B5221A" w:rsidRDefault="00D30C34" w:rsidP="00D30C34">
            <w:pPr>
              <w:snapToGrid w:val="0"/>
              <w:rPr>
                <w:rFonts w:ascii="標楷體" w:eastAsia="標楷體" w:hAnsi="標楷體"/>
                <w:szCs w:val="24"/>
                <w:lang w:eastAsia="zh-HK"/>
              </w:rPr>
            </w:pPr>
            <w:r w:rsidRPr="00B5221A">
              <w:rPr>
                <w:rFonts w:ascii="標楷體" w:eastAsia="標楷體" w:hAnsi="標楷體" w:hint="eastAsia"/>
                <w:szCs w:val="24"/>
                <w:lang w:eastAsia="zh-HK"/>
              </w:rPr>
              <w:t>第</w:t>
            </w:r>
            <w:r w:rsidRPr="00B5221A">
              <w:rPr>
                <w:rFonts w:ascii="標楷體" w:eastAsia="標楷體" w:hAnsi="標楷體" w:hint="eastAsia"/>
                <w:szCs w:val="24"/>
              </w:rPr>
              <w:t>5</w:t>
            </w:r>
            <w:r w:rsidRPr="00B5221A">
              <w:rPr>
                <w:rFonts w:ascii="標楷體" w:eastAsia="標楷體" w:hAnsi="標楷體"/>
                <w:szCs w:val="24"/>
              </w:rPr>
              <w:t>-</w:t>
            </w:r>
            <w:r w:rsidRPr="00B5221A">
              <w:rPr>
                <w:rFonts w:ascii="標楷體" w:eastAsia="標楷體" w:hAnsi="標楷體" w:hint="eastAsia"/>
                <w:szCs w:val="24"/>
              </w:rPr>
              <w:t>6</w:t>
            </w:r>
            <w:r w:rsidRPr="00B5221A">
              <w:rPr>
                <w:rFonts w:ascii="標楷體" w:eastAsia="標楷體" w:hAnsi="標楷體" w:hint="eastAsia"/>
                <w:szCs w:val="24"/>
                <w:lang w:eastAsia="zh-HK"/>
              </w:rPr>
              <w:t>週</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30C34" w:rsidRPr="00B5221A" w:rsidRDefault="00D30C34" w:rsidP="00D30C34">
            <w:pPr>
              <w:snapToGrid w:val="0"/>
              <w:rPr>
                <w:rFonts w:ascii="標楷體" w:eastAsia="標楷體" w:hAnsi="標楷體"/>
              </w:rPr>
            </w:pPr>
            <w:r w:rsidRPr="00B5221A">
              <w:rPr>
                <w:rFonts w:ascii="標楷體" w:eastAsia="標楷體" w:hAnsi="標楷體" w:hint="eastAsia"/>
              </w:rPr>
              <w:t>三張犁尋寶趣：</w:t>
            </w:r>
          </w:p>
          <w:p w:rsidR="00D30C34" w:rsidRPr="00B5221A" w:rsidRDefault="00D30C34" w:rsidP="00D30C34">
            <w:pPr>
              <w:snapToGrid w:val="0"/>
              <w:rPr>
                <w:rFonts w:ascii="標楷體" w:eastAsia="標楷體" w:hAnsi="標楷體"/>
              </w:rPr>
            </w:pPr>
            <w:r w:rsidRPr="00B5221A">
              <w:rPr>
                <w:rFonts w:ascii="標楷體" w:eastAsia="標楷體" w:hAnsi="標楷體" w:hint="eastAsia"/>
              </w:rPr>
              <w:t>三張犁一寶→「稻米」的種植與交易</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30C34" w:rsidRPr="00B5221A" w:rsidRDefault="00D30C34" w:rsidP="00D30C34">
            <w:pPr>
              <w:pStyle w:val="a9"/>
              <w:numPr>
                <w:ilvl w:val="0"/>
                <w:numId w:val="6"/>
              </w:numPr>
              <w:ind w:leftChars="0"/>
              <w:rPr>
                <w:rFonts w:ascii="標楷體" w:eastAsia="標楷體" w:hAnsi="標楷體"/>
              </w:rPr>
            </w:pPr>
            <w:r w:rsidRPr="00B5221A">
              <w:rPr>
                <w:rFonts w:ascii="標楷體" w:eastAsia="標楷體" w:hAnsi="標楷體" w:hint="eastAsia"/>
              </w:rPr>
              <w:t>介紹糶米古道的由來與歷史(為清代本地農民往返南港、木柵賣米和交易茶葉的捷徑)。</w:t>
            </w:r>
          </w:p>
          <w:p w:rsidR="00D30C34" w:rsidRPr="00B5221A" w:rsidRDefault="00D30C34" w:rsidP="00D30C34">
            <w:pPr>
              <w:pStyle w:val="a9"/>
              <w:numPr>
                <w:ilvl w:val="0"/>
                <w:numId w:val="6"/>
              </w:numPr>
              <w:ind w:leftChars="0"/>
              <w:rPr>
                <w:rFonts w:ascii="標楷體" w:eastAsia="標楷體" w:hAnsi="標楷體"/>
              </w:rPr>
            </w:pPr>
            <w:r w:rsidRPr="00B5221A">
              <w:rPr>
                <w:rFonts w:ascii="標楷體" w:eastAsia="標楷體" w:hAnsi="標楷體" w:hint="eastAsia"/>
              </w:rPr>
              <w:t>認識與學習等高線地形圖，並學習能繪製糶米古道的地形剖面圖。</w:t>
            </w:r>
          </w:p>
          <w:p w:rsidR="00D30C34" w:rsidRPr="00B5221A" w:rsidRDefault="00D30C34" w:rsidP="00D30C34">
            <w:pPr>
              <w:pStyle w:val="a9"/>
              <w:numPr>
                <w:ilvl w:val="0"/>
                <w:numId w:val="6"/>
              </w:numPr>
              <w:ind w:leftChars="0"/>
              <w:rPr>
                <w:rFonts w:ascii="標楷體" w:eastAsia="標楷體" w:hAnsi="標楷體"/>
              </w:rPr>
            </w:pPr>
            <w:r w:rsidRPr="00B5221A">
              <w:rPr>
                <w:rFonts w:ascii="標楷體" w:eastAsia="標楷體" w:hAnsi="標楷體" w:hint="eastAsia"/>
              </w:rPr>
              <w:t>認知和對比稻米和茶葉的生長條件的差異。</w:t>
            </w:r>
          </w:p>
          <w:p w:rsidR="00D30C34" w:rsidRPr="00B5221A" w:rsidRDefault="00D30C34" w:rsidP="00D30C34">
            <w:pPr>
              <w:pStyle w:val="a9"/>
              <w:numPr>
                <w:ilvl w:val="0"/>
                <w:numId w:val="6"/>
              </w:numPr>
              <w:ind w:leftChars="0"/>
              <w:rPr>
                <w:rFonts w:ascii="標楷體" w:eastAsia="標楷體" w:hAnsi="標楷體"/>
              </w:rPr>
            </w:pPr>
            <w:r w:rsidRPr="00B5221A">
              <w:rPr>
                <w:rFonts w:ascii="標楷體" w:eastAsia="標楷體" w:hAnsi="標楷體" w:hint="eastAsia"/>
              </w:rPr>
              <w:t>體認和感受先民的辛苦與生活智慧。</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D30C34" w:rsidRPr="00B5221A" w:rsidRDefault="00D30C34" w:rsidP="00D30C34">
            <w:pPr>
              <w:rPr>
                <w:rFonts w:ascii="標楷體" w:eastAsia="標楷體" w:hAnsi="標楷體"/>
              </w:rPr>
            </w:pPr>
            <w:r w:rsidRPr="00B5221A">
              <w:rPr>
                <w:rFonts w:ascii="標楷體" w:eastAsia="標楷體" w:hAnsi="標楷體" w:hint="eastAsia"/>
              </w:rPr>
              <w:t>1.學生分組運用等高線地形圖，繪製出糶米古道的地形剖面圖。</w:t>
            </w:r>
          </w:p>
          <w:p w:rsidR="00D30C34" w:rsidRPr="00B5221A" w:rsidRDefault="00D30C34" w:rsidP="00D30C34">
            <w:pPr>
              <w:rPr>
                <w:rFonts w:ascii="標楷體" w:eastAsia="標楷體" w:hAnsi="標楷體"/>
              </w:rPr>
            </w:pPr>
            <w:r w:rsidRPr="00B5221A">
              <w:rPr>
                <w:rFonts w:ascii="標楷體" w:eastAsia="標楷體" w:hAnsi="標楷體" w:hint="eastAsia"/>
              </w:rPr>
              <w:t>2.能分辨指出稻米和茶葉的生長條件的不同。</w:t>
            </w:r>
          </w:p>
          <w:p w:rsidR="00D30C34" w:rsidRPr="00B5221A" w:rsidRDefault="00D30C34" w:rsidP="00D30C34">
            <w:pPr>
              <w:rPr>
                <w:rFonts w:ascii="標楷體" w:eastAsia="標楷體" w:hAnsi="標楷體"/>
              </w:rPr>
            </w:pPr>
          </w:p>
        </w:tc>
      </w:tr>
      <w:tr w:rsidR="00B5221A" w:rsidRPr="00B5221A" w:rsidTr="00FE77CB">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30C34" w:rsidRPr="00B5221A" w:rsidRDefault="00D30C34" w:rsidP="00D30C34"/>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30C34" w:rsidRPr="00B5221A" w:rsidRDefault="00D30C34" w:rsidP="00D30C34">
            <w:pPr>
              <w:snapToGrid w:val="0"/>
              <w:rPr>
                <w:rFonts w:ascii="標楷體" w:eastAsia="標楷體" w:hAnsi="標楷體"/>
                <w:szCs w:val="24"/>
                <w:lang w:eastAsia="zh-HK"/>
              </w:rPr>
            </w:pPr>
            <w:r w:rsidRPr="00B5221A">
              <w:rPr>
                <w:rFonts w:ascii="標楷體" w:eastAsia="標楷體" w:hAnsi="標楷體" w:hint="eastAsia"/>
                <w:szCs w:val="24"/>
                <w:lang w:eastAsia="zh-HK"/>
              </w:rPr>
              <w:t>第</w:t>
            </w:r>
            <w:r w:rsidRPr="00B5221A">
              <w:rPr>
                <w:rFonts w:ascii="標楷體" w:eastAsia="標楷體" w:hAnsi="標楷體" w:hint="eastAsia"/>
                <w:szCs w:val="24"/>
              </w:rPr>
              <w:t>7</w:t>
            </w:r>
            <w:r w:rsidRPr="00B5221A">
              <w:rPr>
                <w:rFonts w:ascii="標楷體" w:eastAsia="標楷體" w:hAnsi="標楷體"/>
                <w:szCs w:val="24"/>
              </w:rPr>
              <w:t>-</w:t>
            </w:r>
            <w:r w:rsidRPr="00B5221A">
              <w:rPr>
                <w:rFonts w:ascii="標楷體" w:eastAsia="標楷體" w:hAnsi="標楷體" w:hint="eastAsia"/>
                <w:szCs w:val="24"/>
              </w:rPr>
              <w:t>10</w:t>
            </w:r>
            <w:r w:rsidRPr="00B5221A">
              <w:rPr>
                <w:rFonts w:ascii="標楷體" w:eastAsia="標楷體" w:hAnsi="標楷體" w:hint="eastAsia"/>
                <w:szCs w:val="24"/>
                <w:lang w:eastAsia="zh-HK"/>
              </w:rPr>
              <w:t>週</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30C34" w:rsidRPr="00B5221A" w:rsidRDefault="00D30C34" w:rsidP="00D30C34">
            <w:pPr>
              <w:snapToGrid w:val="0"/>
              <w:rPr>
                <w:rFonts w:ascii="標楷體" w:eastAsia="標楷體" w:hAnsi="標楷體"/>
              </w:rPr>
            </w:pPr>
            <w:r w:rsidRPr="00B5221A">
              <w:rPr>
                <w:rFonts w:ascii="標楷體" w:eastAsia="標楷體" w:hAnsi="標楷體" w:hint="eastAsia"/>
              </w:rPr>
              <w:t>三張犁尋寶趣：</w:t>
            </w:r>
          </w:p>
          <w:p w:rsidR="00D30C34" w:rsidRPr="00B5221A" w:rsidRDefault="00D30C34" w:rsidP="00D30C34">
            <w:pPr>
              <w:snapToGrid w:val="0"/>
              <w:rPr>
                <w:rFonts w:ascii="標楷體" w:eastAsia="標楷體" w:hAnsi="標楷體"/>
              </w:rPr>
            </w:pPr>
            <w:r w:rsidRPr="00B5221A">
              <w:rPr>
                <w:rFonts w:ascii="標楷體" w:eastAsia="標楷體" w:hAnsi="標楷體" w:hint="eastAsia"/>
              </w:rPr>
              <w:t>三張犁二寶→「煤礦」的開採與輸出</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30C34" w:rsidRPr="00B5221A" w:rsidRDefault="00D30C34" w:rsidP="00D30C34">
            <w:pPr>
              <w:pStyle w:val="a9"/>
              <w:numPr>
                <w:ilvl w:val="0"/>
                <w:numId w:val="7"/>
              </w:numPr>
              <w:ind w:leftChars="0"/>
              <w:rPr>
                <w:rFonts w:ascii="標楷體" w:eastAsia="標楷體" w:hAnsi="標楷體"/>
              </w:rPr>
            </w:pPr>
            <w:r w:rsidRPr="00B5221A">
              <w:rPr>
                <w:rFonts w:ascii="標楷體" w:eastAsia="標楷體" w:hAnsi="標楷體" w:hint="eastAsia"/>
              </w:rPr>
              <w:t>說明煤礦的生成條件與經濟價值(日治時期，本區因發現煤礦而熱絡，二戰時達到鼎盛而後衰落)。</w:t>
            </w:r>
          </w:p>
          <w:p w:rsidR="00D30C34" w:rsidRPr="00B5221A" w:rsidRDefault="00D30C34" w:rsidP="00D30C34">
            <w:pPr>
              <w:pStyle w:val="a9"/>
              <w:numPr>
                <w:ilvl w:val="0"/>
                <w:numId w:val="7"/>
              </w:numPr>
              <w:ind w:leftChars="0"/>
              <w:rPr>
                <w:rFonts w:ascii="標楷體" w:eastAsia="標楷體" w:hAnsi="標楷體"/>
              </w:rPr>
            </w:pPr>
            <w:r w:rsidRPr="00B5221A">
              <w:rPr>
                <w:rFonts w:ascii="標楷體" w:eastAsia="標楷體" w:hAnsi="標楷體" w:hint="eastAsia"/>
              </w:rPr>
              <w:t>說明採礦的模式，介紹礦工生活與地方發展(德興礦坑)。</w:t>
            </w:r>
          </w:p>
          <w:p w:rsidR="00D30C34" w:rsidRPr="00B5221A" w:rsidRDefault="00D30C34" w:rsidP="00D30C34">
            <w:pPr>
              <w:pStyle w:val="a9"/>
              <w:numPr>
                <w:ilvl w:val="0"/>
                <w:numId w:val="7"/>
              </w:numPr>
              <w:ind w:leftChars="0"/>
              <w:rPr>
                <w:rFonts w:ascii="標楷體" w:eastAsia="標楷體" w:hAnsi="標楷體"/>
              </w:rPr>
            </w:pPr>
            <w:r w:rsidRPr="00B5221A">
              <w:rPr>
                <w:rFonts w:ascii="標楷體" w:eastAsia="標楷體" w:hAnsi="標楷體" w:hint="eastAsia"/>
              </w:rPr>
              <w:t>說明煤礦的運輸(採礦鐵路的建設)和日治時期殖民歷史的關聯。</w:t>
            </w:r>
          </w:p>
          <w:p w:rsidR="00D30C34" w:rsidRPr="00B5221A" w:rsidRDefault="00D30C34" w:rsidP="00D30C34">
            <w:pPr>
              <w:pStyle w:val="a9"/>
              <w:numPr>
                <w:ilvl w:val="0"/>
                <w:numId w:val="7"/>
              </w:numPr>
              <w:ind w:leftChars="0"/>
              <w:rPr>
                <w:rFonts w:ascii="標楷體" w:eastAsia="標楷體" w:hAnsi="標楷體"/>
              </w:rPr>
            </w:pPr>
            <w:r w:rsidRPr="00B5221A">
              <w:rPr>
                <w:rFonts w:ascii="標楷體" w:eastAsia="標楷體" w:hAnsi="標楷體" w:hint="eastAsia"/>
              </w:rPr>
              <w:t>讓學生分組作角色扮演穿越劇，感受採礦的辛苦和時代演化影響的變遷。(請表藝老師協同教學)</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D30C34" w:rsidRPr="00B5221A" w:rsidRDefault="00D30C34" w:rsidP="00D30C34">
            <w:pPr>
              <w:rPr>
                <w:rFonts w:ascii="標楷體" w:eastAsia="標楷體" w:hAnsi="標楷體"/>
              </w:rPr>
            </w:pPr>
            <w:r w:rsidRPr="00B5221A">
              <w:rPr>
                <w:rFonts w:ascii="標楷體" w:eastAsia="標楷體" w:hAnsi="標楷體" w:hint="eastAsia"/>
              </w:rPr>
              <w:t>學生透過殖民政府官員、地方士紳和採礦工人的角色扮演，發表所屬群體的處境、矛盾或因應。</w:t>
            </w:r>
          </w:p>
        </w:tc>
      </w:tr>
      <w:tr w:rsidR="00B5221A" w:rsidRPr="00B5221A" w:rsidTr="00FE77CB">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30C34" w:rsidRPr="00B5221A" w:rsidRDefault="00D30C34" w:rsidP="00D30C34"/>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30C34" w:rsidRPr="00B5221A" w:rsidRDefault="00D30C34" w:rsidP="00D30C34">
            <w:pPr>
              <w:snapToGrid w:val="0"/>
              <w:rPr>
                <w:rFonts w:ascii="標楷體" w:eastAsia="標楷體" w:hAnsi="標楷體"/>
                <w:szCs w:val="24"/>
                <w:lang w:eastAsia="zh-HK"/>
              </w:rPr>
            </w:pPr>
            <w:r w:rsidRPr="00B5221A">
              <w:rPr>
                <w:rFonts w:ascii="標楷體" w:eastAsia="標楷體" w:hAnsi="標楷體" w:hint="eastAsia"/>
                <w:szCs w:val="24"/>
                <w:lang w:eastAsia="zh-HK"/>
              </w:rPr>
              <w:t>第</w:t>
            </w:r>
            <w:r w:rsidRPr="00B5221A">
              <w:rPr>
                <w:rFonts w:ascii="標楷體" w:eastAsia="標楷體" w:hAnsi="標楷體" w:hint="eastAsia"/>
                <w:szCs w:val="24"/>
              </w:rPr>
              <w:t>11</w:t>
            </w:r>
            <w:r w:rsidRPr="00B5221A">
              <w:rPr>
                <w:rFonts w:ascii="標楷體" w:eastAsia="標楷體" w:hAnsi="標楷體"/>
                <w:szCs w:val="24"/>
              </w:rPr>
              <w:t>-</w:t>
            </w:r>
            <w:r w:rsidRPr="00B5221A">
              <w:rPr>
                <w:rFonts w:ascii="標楷體" w:eastAsia="標楷體" w:hAnsi="標楷體" w:hint="eastAsia"/>
                <w:szCs w:val="24"/>
              </w:rPr>
              <w:t>13</w:t>
            </w:r>
            <w:r w:rsidRPr="00B5221A">
              <w:rPr>
                <w:rFonts w:ascii="標楷體" w:eastAsia="標楷體" w:hAnsi="標楷體" w:hint="eastAsia"/>
                <w:szCs w:val="24"/>
                <w:lang w:eastAsia="zh-HK"/>
              </w:rPr>
              <w:t>週</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30C34" w:rsidRPr="00B5221A" w:rsidRDefault="00D30C34" w:rsidP="00D30C34">
            <w:pPr>
              <w:snapToGrid w:val="0"/>
              <w:rPr>
                <w:rFonts w:ascii="標楷體" w:eastAsia="標楷體" w:hAnsi="標楷體"/>
              </w:rPr>
            </w:pPr>
            <w:r w:rsidRPr="00B5221A">
              <w:rPr>
                <w:rFonts w:ascii="標楷體" w:eastAsia="標楷體" w:hAnsi="標楷體" w:hint="eastAsia"/>
              </w:rPr>
              <w:t>三張犁尋寶趣：</w:t>
            </w:r>
          </w:p>
          <w:p w:rsidR="00D30C34" w:rsidRPr="00B5221A" w:rsidRDefault="00D30C34" w:rsidP="00D30C34">
            <w:pPr>
              <w:snapToGrid w:val="0"/>
              <w:rPr>
                <w:rFonts w:ascii="標楷體" w:eastAsia="標楷體" w:hAnsi="標楷體"/>
              </w:rPr>
            </w:pPr>
            <w:r w:rsidRPr="00B5221A">
              <w:rPr>
                <w:rFonts w:ascii="標楷體" w:eastAsia="標楷體" w:hAnsi="標楷體" w:hint="eastAsia"/>
              </w:rPr>
              <w:t>三張犁三寶→「拇指山」的自然生態</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30C34" w:rsidRPr="00B5221A" w:rsidRDefault="00D30C34" w:rsidP="00D30C34">
            <w:pPr>
              <w:pStyle w:val="a9"/>
              <w:numPr>
                <w:ilvl w:val="0"/>
                <w:numId w:val="8"/>
              </w:numPr>
              <w:ind w:leftChars="0"/>
              <w:rPr>
                <w:rFonts w:ascii="標楷體" w:eastAsia="標楷體" w:hAnsi="標楷體"/>
              </w:rPr>
            </w:pPr>
            <w:r w:rsidRPr="00B5221A">
              <w:rPr>
                <w:rFonts w:ascii="標楷體" w:eastAsia="標楷體" w:hAnsi="標楷體" w:hint="eastAsia"/>
              </w:rPr>
              <w:t>認識拇指山的登山步道與地質構造(糶米古道)。</w:t>
            </w:r>
          </w:p>
          <w:p w:rsidR="00D30C34" w:rsidRPr="00B5221A" w:rsidRDefault="00D30C34" w:rsidP="00D30C34">
            <w:pPr>
              <w:pStyle w:val="a9"/>
              <w:numPr>
                <w:ilvl w:val="0"/>
                <w:numId w:val="8"/>
              </w:numPr>
              <w:ind w:leftChars="0"/>
              <w:rPr>
                <w:rFonts w:ascii="標楷體" w:eastAsia="標楷體" w:hAnsi="標楷體"/>
              </w:rPr>
            </w:pPr>
            <w:r w:rsidRPr="00B5221A">
              <w:rPr>
                <w:rFonts w:ascii="標楷體" w:eastAsia="標楷體" w:hAnsi="標楷體" w:hint="eastAsia"/>
              </w:rPr>
              <w:t>認識拇指山的低海拔動植物自然生態，介紹當地植物分布與種類，認識主要棲息的小動物、昆蟲。(請生物老師協同教學)。</w:t>
            </w:r>
          </w:p>
          <w:p w:rsidR="00D30C34" w:rsidRPr="00B5221A" w:rsidRDefault="00D30C34" w:rsidP="00D30C34">
            <w:pPr>
              <w:pStyle w:val="a9"/>
              <w:numPr>
                <w:ilvl w:val="0"/>
                <w:numId w:val="8"/>
              </w:numPr>
              <w:ind w:leftChars="0"/>
              <w:rPr>
                <w:rFonts w:ascii="標楷體" w:eastAsia="標楷體" w:hAnsi="標楷體"/>
              </w:rPr>
            </w:pPr>
            <w:r w:rsidRPr="00B5221A">
              <w:rPr>
                <w:rFonts w:ascii="標楷體" w:eastAsia="標楷體" w:hAnsi="標楷體" w:hint="eastAsia"/>
              </w:rPr>
              <w:t>介紹拇指山的重要人文設施和歷史建物</w:t>
            </w:r>
            <w:r w:rsidR="000F7E3F" w:rsidRPr="00B5221A">
              <w:rPr>
                <w:rFonts w:ascii="標楷體" w:eastAsia="標楷體" w:hAnsi="標楷體" w:hint="eastAsia"/>
              </w:rPr>
              <w:t>。</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D30C34" w:rsidRPr="00B5221A" w:rsidRDefault="00D30C34" w:rsidP="00D30C34">
            <w:pPr>
              <w:rPr>
                <w:rFonts w:ascii="標楷體" w:eastAsia="標楷體" w:hAnsi="標楷體"/>
              </w:rPr>
            </w:pPr>
            <w:r w:rsidRPr="00B5221A">
              <w:rPr>
                <w:rFonts w:ascii="標楷體" w:eastAsia="標楷體" w:hAnsi="標楷體" w:hint="eastAsia"/>
              </w:rPr>
              <w:t>學生能分辨拇指山區重要的動、植物圖片。</w:t>
            </w:r>
          </w:p>
        </w:tc>
      </w:tr>
      <w:tr w:rsidR="00B5221A" w:rsidRPr="00B5221A" w:rsidTr="00FE77CB">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30C34" w:rsidRPr="00B5221A" w:rsidRDefault="00D30C34" w:rsidP="00D30C34"/>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30C34" w:rsidRPr="00B5221A" w:rsidRDefault="00D30C34" w:rsidP="00D30C34">
            <w:pPr>
              <w:snapToGrid w:val="0"/>
              <w:rPr>
                <w:rFonts w:ascii="標楷體" w:eastAsia="標楷體" w:hAnsi="標楷體"/>
                <w:szCs w:val="24"/>
                <w:lang w:eastAsia="zh-HK"/>
              </w:rPr>
            </w:pPr>
            <w:r w:rsidRPr="00B5221A">
              <w:rPr>
                <w:rFonts w:ascii="標楷體" w:eastAsia="標楷體" w:hAnsi="標楷體" w:hint="eastAsia"/>
                <w:szCs w:val="24"/>
                <w:lang w:eastAsia="zh-HK"/>
              </w:rPr>
              <w:t>第</w:t>
            </w:r>
            <w:r w:rsidRPr="00B5221A">
              <w:rPr>
                <w:rFonts w:ascii="標楷體" w:eastAsia="標楷體" w:hAnsi="標楷體" w:hint="eastAsia"/>
                <w:szCs w:val="24"/>
              </w:rPr>
              <w:t>14</w:t>
            </w:r>
            <w:r w:rsidRPr="00B5221A">
              <w:rPr>
                <w:rFonts w:ascii="標楷體" w:eastAsia="標楷體" w:hAnsi="標楷體"/>
                <w:szCs w:val="24"/>
              </w:rPr>
              <w:t>-</w:t>
            </w:r>
            <w:r w:rsidRPr="00B5221A">
              <w:rPr>
                <w:rFonts w:ascii="標楷體" w:eastAsia="標楷體" w:hAnsi="標楷體" w:hint="eastAsia"/>
                <w:szCs w:val="24"/>
              </w:rPr>
              <w:t>20</w:t>
            </w:r>
            <w:r w:rsidRPr="00B5221A">
              <w:rPr>
                <w:rFonts w:ascii="標楷體" w:eastAsia="標楷體" w:hAnsi="標楷體" w:hint="eastAsia"/>
                <w:szCs w:val="24"/>
                <w:lang w:eastAsia="zh-HK"/>
              </w:rPr>
              <w:t>週</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30C34" w:rsidRPr="00B5221A" w:rsidRDefault="00D30C34" w:rsidP="00D30C34">
            <w:pPr>
              <w:snapToGrid w:val="0"/>
              <w:rPr>
                <w:rFonts w:ascii="標楷體" w:eastAsia="標楷體" w:hAnsi="標楷體"/>
              </w:rPr>
            </w:pPr>
            <w:r w:rsidRPr="00B5221A">
              <w:rPr>
                <w:rFonts w:ascii="標楷體" w:eastAsia="標楷體" w:hAnsi="標楷體" w:hint="eastAsia"/>
              </w:rPr>
              <w:t>三張犁的小小文化</w:t>
            </w:r>
            <w:r w:rsidRPr="00B5221A">
              <w:rPr>
                <w:rFonts w:ascii="標楷體" w:eastAsia="標楷體" w:hAnsi="標楷體" w:hint="eastAsia"/>
                <w:szCs w:val="24"/>
              </w:rPr>
              <w:t>生態</w:t>
            </w:r>
            <w:r w:rsidRPr="00B5221A">
              <w:rPr>
                <w:rFonts w:ascii="標楷體" w:eastAsia="標楷體" w:hAnsi="標楷體" w:hint="eastAsia"/>
              </w:rPr>
              <w:t>導覽員</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30C34" w:rsidRPr="00B5221A" w:rsidRDefault="00D30C34" w:rsidP="00D30C34">
            <w:pPr>
              <w:pStyle w:val="a9"/>
              <w:numPr>
                <w:ilvl w:val="0"/>
                <w:numId w:val="9"/>
              </w:numPr>
              <w:ind w:leftChars="0"/>
              <w:rPr>
                <w:rFonts w:ascii="標楷體" w:eastAsia="標楷體" w:hAnsi="標楷體"/>
              </w:rPr>
            </w:pPr>
            <w:r w:rsidRPr="00B5221A">
              <w:rPr>
                <w:rFonts w:ascii="標楷體" w:eastAsia="標楷體" w:hAnsi="標楷體" w:hint="eastAsia"/>
              </w:rPr>
              <w:t>帶領學生實地考察糶米古道和德興礦坑，以及認識沿途的自然生態。(請生物、地科老師協同教學)。</w:t>
            </w:r>
          </w:p>
          <w:p w:rsidR="00D30C34" w:rsidRPr="00B5221A" w:rsidRDefault="00D30C34" w:rsidP="00D30C34">
            <w:pPr>
              <w:pStyle w:val="a9"/>
              <w:numPr>
                <w:ilvl w:val="0"/>
                <w:numId w:val="9"/>
              </w:numPr>
              <w:ind w:leftChars="0"/>
              <w:rPr>
                <w:rFonts w:ascii="標楷體" w:eastAsia="標楷體" w:hAnsi="標楷體"/>
              </w:rPr>
            </w:pPr>
            <w:r w:rsidRPr="00B5221A">
              <w:rPr>
                <w:rFonts w:ascii="標楷體" w:eastAsia="標楷體" w:hAnsi="標楷體" w:hint="eastAsia"/>
              </w:rPr>
              <w:t>邀請本地的文史工作者和生態導覽人員與學生座談。</w:t>
            </w:r>
          </w:p>
          <w:p w:rsidR="00D30C34" w:rsidRPr="00B5221A" w:rsidRDefault="00D30C34" w:rsidP="00D30C34">
            <w:pPr>
              <w:pStyle w:val="a9"/>
              <w:numPr>
                <w:ilvl w:val="0"/>
                <w:numId w:val="9"/>
              </w:numPr>
              <w:ind w:leftChars="0"/>
              <w:rPr>
                <w:rFonts w:ascii="標楷體" w:eastAsia="標楷體" w:hAnsi="標楷體"/>
              </w:rPr>
            </w:pPr>
            <w:r w:rsidRPr="00B5221A">
              <w:rPr>
                <w:rFonts w:ascii="標楷體" w:eastAsia="標楷體" w:hAnsi="標楷體" w:hint="eastAsia"/>
              </w:rPr>
              <w:t>讓學生分組討論並上台以ppt或海報方式</w:t>
            </w:r>
            <w:r w:rsidRPr="00B5221A">
              <w:rPr>
                <w:rFonts w:ascii="新細明體" w:hAnsi="新細明體" w:hint="eastAsia"/>
              </w:rPr>
              <w:t>，</w:t>
            </w:r>
            <w:r w:rsidRPr="00B5221A">
              <w:rPr>
                <w:rFonts w:ascii="標楷體" w:eastAsia="標楷體" w:hAnsi="標楷體" w:hint="eastAsia"/>
              </w:rPr>
              <w:t>提出以糶米古道和德興礦坑為主軸的人文</w:t>
            </w:r>
            <w:r w:rsidRPr="00B5221A">
              <w:rPr>
                <w:rFonts w:ascii="標楷體" w:eastAsia="標楷體" w:hAnsi="標楷體" w:hint="eastAsia"/>
                <w:szCs w:val="24"/>
              </w:rPr>
              <w:t>與自然</w:t>
            </w:r>
            <w:r w:rsidRPr="00B5221A">
              <w:rPr>
                <w:rFonts w:ascii="標楷體" w:eastAsia="標楷體" w:hAnsi="標楷體" w:hint="eastAsia"/>
              </w:rPr>
              <w:t>生態導覽方案和創意構想。</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D30C34" w:rsidRPr="00B5221A" w:rsidRDefault="00D30C34" w:rsidP="00D30C34">
            <w:pPr>
              <w:rPr>
                <w:rFonts w:ascii="標楷體" w:eastAsia="標楷體" w:hAnsi="標楷體"/>
              </w:rPr>
            </w:pPr>
            <w:r w:rsidRPr="00B5221A">
              <w:rPr>
                <w:rFonts w:ascii="標楷體" w:eastAsia="標楷體" w:hAnsi="標楷體" w:hint="eastAsia"/>
              </w:rPr>
              <w:t>讓學生分組討論並提出以糶米古道和德興礦坑為主軸的人文</w:t>
            </w:r>
            <w:r w:rsidRPr="00B5221A">
              <w:rPr>
                <w:rFonts w:ascii="標楷體" w:eastAsia="標楷體" w:hAnsi="標楷體" w:hint="eastAsia"/>
                <w:szCs w:val="24"/>
              </w:rPr>
              <w:t>與自然</w:t>
            </w:r>
            <w:r w:rsidRPr="00B5221A">
              <w:rPr>
                <w:rFonts w:ascii="標楷體" w:eastAsia="標楷體" w:hAnsi="標楷體" w:hint="eastAsia"/>
              </w:rPr>
              <w:t>生態導覽方案和創意構想</w:t>
            </w:r>
            <w:r w:rsidRPr="00B5221A">
              <w:rPr>
                <w:rFonts w:ascii="新細明體" w:hAnsi="新細明體" w:hint="eastAsia"/>
              </w:rPr>
              <w:t>；</w:t>
            </w:r>
            <w:r w:rsidRPr="00B5221A">
              <w:rPr>
                <w:rFonts w:ascii="標楷體" w:eastAsia="標楷體" w:hAnsi="標楷體" w:hint="eastAsia"/>
              </w:rPr>
              <w:t>學生採用ppt或海報方式</w:t>
            </w:r>
            <w:r w:rsidRPr="00B5221A">
              <w:rPr>
                <w:rFonts w:ascii="新細明體" w:hAnsi="新細明體" w:hint="eastAsia"/>
              </w:rPr>
              <w:t>，</w:t>
            </w:r>
            <w:r w:rsidRPr="00B5221A">
              <w:rPr>
                <w:rFonts w:ascii="標楷體" w:eastAsia="標楷體" w:hAnsi="標楷體" w:hint="eastAsia"/>
              </w:rPr>
              <w:t>小組上台分享報告並完成提案的書面心得報告，最後全班學生票選出最想參加之方案。</w:t>
            </w:r>
          </w:p>
        </w:tc>
      </w:tr>
      <w:tr w:rsidR="00B5221A" w:rsidRPr="00B5221A" w:rsidTr="00FE77CB">
        <w:trPr>
          <w:trHeight w:val="720"/>
          <w:jc w:val="center"/>
        </w:trPr>
        <w:tc>
          <w:tcPr>
            <w:tcW w:w="12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30C34" w:rsidRPr="00B5221A" w:rsidRDefault="00D30C34" w:rsidP="00D30C34">
            <w:pPr>
              <w:pStyle w:val="10"/>
              <w:jc w:val="center"/>
              <w:rPr>
                <w:rFonts w:ascii="標楷體" w:eastAsia="標楷體" w:hAnsi="標楷體"/>
                <w:szCs w:val="24"/>
                <w:lang w:eastAsia="zh-HK"/>
              </w:rPr>
            </w:pPr>
            <w:r w:rsidRPr="00B5221A">
              <w:rPr>
                <w:rFonts w:ascii="標楷體" w:eastAsia="標楷體" w:hAnsi="標楷體"/>
                <w:szCs w:val="24"/>
                <w:lang w:eastAsia="zh-HK"/>
              </w:rPr>
              <w:lastRenderedPageBreak/>
              <w:t>第</w:t>
            </w:r>
          </w:p>
          <w:p w:rsidR="00D30C34" w:rsidRPr="00B5221A" w:rsidRDefault="00D30C34" w:rsidP="00D30C34">
            <w:pPr>
              <w:pStyle w:val="10"/>
              <w:jc w:val="center"/>
              <w:rPr>
                <w:rFonts w:ascii="標楷體" w:eastAsia="標楷體" w:hAnsi="標楷體"/>
                <w:szCs w:val="24"/>
              </w:rPr>
            </w:pPr>
            <w:r w:rsidRPr="00B5221A">
              <w:rPr>
                <w:rFonts w:ascii="標楷體" w:eastAsia="標楷體" w:hAnsi="標楷體"/>
                <w:szCs w:val="24"/>
              </w:rPr>
              <w:t>2</w:t>
            </w:r>
          </w:p>
          <w:p w:rsidR="00D30C34" w:rsidRPr="00B5221A" w:rsidRDefault="00D30C34" w:rsidP="00D30C34">
            <w:pPr>
              <w:pStyle w:val="10"/>
              <w:jc w:val="center"/>
              <w:rPr>
                <w:rFonts w:ascii="標楷體" w:eastAsia="標楷體" w:hAnsi="標楷體"/>
                <w:szCs w:val="24"/>
                <w:lang w:eastAsia="zh-HK"/>
              </w:rPr>
            </w:pPr>
            <w:r w:rsidRPr="00B5221A">
              <w:rPr>
                <w:rFonts w:ascii="標楷體" w:eastAsia="標楷體" w:hAnsi="標楷體"/>
                <w:szCs w:val="24"/>
                <w:lang w:eastAsia="zh-HK"/>
              </w:rPr>
              <w:t>學</w:t>
            </w:r>
          </w:p>
          <w:p w:rsidR="00D30C34" w:rsidRPr="00B5221A" w:rsidRDefault="00D30C34" w:rsidP="00D30C34">
            <w:pPr>
              <w:pStyle w:val="10"/>
              <w:jc w:val="center"/>
            </w:pPr>
            <w:r w:rsidRPr="00B5221A">
              <w:rPr>
                <w:rStyle w:val="11"/>
                <w:rFonts w:ascii="標楷體" w:eastAsia="標楷體" w:hAnsi="標楷體"/>
                <w:szCs w:val="24"/>
                <w:lang w:eastAsia="zh-HK"/>
              </w:rPr>
              <w:t>期</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30C34" w:rsidRPr="00B5221A" w:rsidRDefault="00D30C34" w:rsidP="00D30C34">
            <w:pPr>
              <w:rPr>
                <w:rFonts w:ascii="標楷體" w:eastAsia="標楷體" w:hAnsi="標楷體"/>
              </w:rPr>
            </w:pPr>
            <w:r w:rsidRPr="00B5221A">
              <w:rPr>
                <w:rFonts w:ascii="標楷體" w:eastAsia="標楷體" w:hAnsi="標楷體" w:hint="eastAsia"/>
                <w:szCs w:val="24"/>
                <w:lang w:eastAsia="zh-HK"/>
              </w:rPr>
              <w:t>第</w:t>
            </w:r>
            <w:r w:rsidRPr="00B5221A">
              <w:rPr>
                <w:rFonts w:ascii="標楷體" w:eastAsia="標楷體" w:hAnsi="標楷體"/>
                <w:szCs w:val="24"/>
              </w:rPr>
              <w:t>1-3</w:t>
            </w:r>
            <w:r w:rsidRPr="00B5221A">
              <w:rPr>
                <w:rFonts w:ascii="標楷體" w:eastAsia="標楷體" w:hAnsi="標楷體" w:hint="eastAsia"/>
                <w:szCs w:val="24"/>
                <w:lang w:eastAsia="zh-HK"/>
              </w:rPr>
              <w:t>週</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30C34" w:rsidRPr="00B5221A" w:rsidRDefault="00D30C34" w:rsidP="00D30C34">
            <w:pPr>
              <w:rPr>
                <w:rFonts w:ascii="標楷體" w:eastAsia="標楷體" w:hAnsi="標楷體"/>
                <w:szCs w:val="24"/>
              </w:rPr>
            </w:pPr>
            <w:r w:rsidRPr="00B5221A">
              <w:rPr>
                <w:rFonts w:ascii="標楷體" w:eastAsia="標楷體" w:hAnsi="標楷體" w:hint="eastAsia"/>
                <w:szCs w:val="24"/>
              </w:rPr>
              <w:t>「信義副都心」的誕生</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30C34" w:rsidRPr="00B5221A" w:rsidRDefault="00D30C34" w:rsidP="00D30C34">
            <w:pPr>
              <w:pStyle w:val="a9"/>
              <w:numPr>
                <w:ilvl w:val="0"/>
                <w:numId w:val="10"/>
              </w:numPr>
              <w:snapToGrid w:val="0"/>
              <w:ind w:leftChars="0"/>
              <w:rPr>
                <w:rFonts w:ascii="標楷體" w:eastAsia="標楷體" w:hAnsi="標楷體" w:cs="新細明體"/>
                <w:szCs w:val="24"/>
              </w:rPr>
            </w:pPr>
            <w:r w:rsidRPr="00B5221A">
              <w:rPr>
                <w:rFonts w:ascii="標楷體" w:eastAsia="標楷體" w:hAnsi="標楷體" w:cs="新細明體" w:hint="eastAsia"/>
                <w:szCs w:val="24"/>
              </w:rPr>
              <w:t>說明台北市的都市化歷程(分析不同時期的人口變化)。</w:t>
            </w:r>
          </w:p>
          <w:p w:rsidR="00D30C34" w:rsidRPr="00B5221A" w:rsidRDefault="00D30C34" w:rsidP="00D30C34">
            <w:pPr>
              <w:pStyle w:val="a9"/>
              <w:numPr>
                <w:ilvl w:val="0"/>
                <w:numId w:val="10"/>
              </w:numPr>
              <w:snapToGrid w:val="0"/>
              <w:ind w:leftChars="0"/>
              <w:rPr>
                <w:rFonts w:ascii="標楷體" w:eastAsia="標楷體" w:hAnsi="標楷體" w:cs="新細明體"/>
                <w:szCs w:val="24"/>
              </w:rPr>
            </w:pPr>
            <w:r w:rsidRPr="00B5221A">
              <w:rPr>
                <w:rFonts w:ascii="標楷體" w:eastAsia="標楷體" w:hAnsi="標楷體" w:cs="新細明體" w:hint="eastAsia"/>
                <w:szCs w:val="24"/>
              </w:rPr>
              <w:t>了解都市化所帶來的影響和問題。</w:t>
            </w:r>
          </w:p>
          <w:p w:rsidR="00D30C34" w:rsidRPr="00B5221A" w:rsidRDefault="00D30C34" w:rsidP="00D30C34">
            <w:pPr>
              <w:pStyle w:val="a9"/>
              <w:numPr>
                <w:ilvl w:val="0"/>
                <w:numId w:val="10"/>
              </w:numPr>
              <w:snapToGrid w:val="0"/>
              <w:ind w:leftChars="0"/>
              <w:rPr>
                <w:rFonts w:ascii="標楷體" w:eastAsia="標楷體" w:hAnsi="標楷體" w:cs="新細明體"/>
                <w:szCs w:val="24"/>
              </w:rPr>
            </w:pPr>
            <w:r w:rsidRPr="00B5221A">
              <w:rPr>
                <w:rFonts w:ascii="標楷體" w:eastAsia="標楷體" w:hAnsi="標楷體" w:cs="新細明體" w:hint="eastAsia"/>
                <w:szCs w:val="24"/>
              </w:rPr>
              <w:t>讓學生分組討論，思考如何容納快速增加的移入人口，並提供適宜的居住和生活環境。</w:t>
            </w:r>
          </w:p>
          <w:p w:rsidR="00D30C34" w:rsidRPr="00B5221A" w:rsidRDefault="00D30C34" w:rsidP="00D30C34">
            <w:pPr>
              <w:pStyle w:val="a9"/>
              <w:numPr>
                <w:ilvl w:val="0"/>
                <w:numId w:val="10"/>
              </w:numPr>
              <w:snapToGrid w:val="0"/>
              <w:ind w:leftChars="0"/>
              <w:rPr>
                <w:rFonts w:ascii="標楷體" w:eastAsia="標楷體" w:hAnsi="標楷體" w:cs="新細明體"/>
                <w:szCs w:val="24"/>
              </w:rPr>
            </w:pPr>
            <w:r w:rsidRPr="00B5221A">
              <w:rPr>
                <w:rFonts w:ascii="標楷體" w:eastAsia="標楷體" w:hAnsi="標楷體" w:hint="eastAsia"/>
                <w:szCs w:val="24"/>
              </w:rPr>
              <w:t>探索「信義副都心」的構想與誕生。</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D30C34" w:rsidRPr="00B5221A" w:rsidRDefault="00D30C34" w:rsidP="00D30C34">
            <w:pPr>
              <w:snapToGrid w:val="0"/>
              <w:rPr>
                <w:rFonts w:ascii="標楷體" w:eastAsia="標楷體" w:hAnsi="標楷體" w:cs="新細明體"/>
                <w:szCs w:val="24"/>
              </w:rPr>
            </w:pPr>
            <w:r w:rsidRPr="00B5221A">
              <w:rPr>
                <w:rFonts w:ascii="標楷體" w:eastAsia="標楷體" w:hAnsi="標楷體" w:cs="新細明體" w:hint="eastAsia"/>
                <w:szCs w:val="24"/>
              </w:rPr>
              <w:t>學生能說明都市化的影響和問題，並分組討論容納日益增加的移入人口的方案與措施</w:t>
            </w:r>
            <w:r w:rsidRPr="00B5221A">
              <w:rPr>
                <w:rFonts w:ascii="標楷體" w:eastAsia="標楷體" w:hAnsi="標楷體" w:hint="eastAsia"/>
              </w:rPr>
              <w:t>，完成提案的心得報告。</w:t>
            </w:r>
          </w:p>
        </w:tc>
      </w:tr>
      <w:tr w:rsidR="00B5221A" w:rsidRPr="00B5221A" w:rsidTr="00FE77CB">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30C34" w:rsidRPr="00B5221A" w:rsidRDefault="00D30C34" w:rsidP="00D30C34"/>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30C34" w:rsidRPr="00B5221A" w:rsidRDefault="00D30C34" w:rsidP="00D30C34">
            <w:pPr>
              <w:rPr>
                <w:rFonts w:ascii="標楷體" w:eastAsia="標楷體" w:hAnsi="標楷體"/>
              </w:rPr>
            </w:pPr>
            <w:r w:rsidRPr="00B5221A">
              <w:rPr>
                <w:rFonts w:ascii="標楷體" w:eastAsia="標楷體" w:hAnsi="標楷體" w:hint="eastAsia"/>
                <w:szCs w:val="24"/>
                <w:lang w:eastAsia="zh-HK"/>
              </w:rPr>
              <w:t>第</w:t>
            </w:r>
            <w:r w:rsidRPr="00B5221A">
              <w:rPr>
                <w:rFonts w:ascii="標楷體" w:eastAsia="標楷體" w:hAnsi="標楷體"/>
                <w:szCs w:val="24"/>
              </w:rPr>
              <w:t>4-7</w:t>
            </w:r>
            <w:r w:rsidRPr="00B5221A">
              <w:rPr>
                <w:rFonts w:ascii="標楷體" w:eastAsia="標楷體" w:hAnsi="標楷體" w:hint="eastAsia"/>
                <w:szCs w:val="24"/>
                <w:lang w:eastAsia="zh-HK"/>
              </w:rPr>
              <w:t>週</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30C34" w:rsidRPr="00B5221A" w:rsidRDefault="00D30C34" w:rsidP="00D30C34">
            <w:pPr>
              <w:rPr>
                <w:rFonts w:ascii="標楷體" w:eastAsia="標楷體" w:hAnsi="標楷體"/>
                <w:szCs w:val="24"/>
              </w:rPr>
            </w:pPr>
            <w:r w:rsidRPr="00B5221A">
              <w:rPr>
                <w:rFonts w:ascii="標楷體" w:eastAsia="標楷體" w:hAnsi="標楷體" w:hint="eastAsia"/>
                <w:szCs w:val="24"/>
              </w:rPr>
              <w:t>打造台北曼哈頓</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30C34" w:rsidRPr="00B5221A" w:rsidRDefault="00D30C34" w:rsidP="00D30C34">
            <w:pPr>
              <w:pStyle w:val="a9"/>
              <w:numPr>
                <w:ilvl w:val="0"/>
                <w:numId w:val="11"/>
              </w:numPr>
              <w:snapToGrid w:val="0"/>
              <w:ind w:leftChars="0"/>
              <w:rPr>
                <w:rFonts w:ascii="標楷體" w:eastAsia="標楷體" w:hAnsi="標楷體" w:cs="新細明體"/>
                <w:szCs w:val="24"/>
              </w:rPr>
            </w:pPr>
            <w:r w:rsidRPr="00B5221A">
              <w:rPr>
                <w:rFonts w:ascii="標楷體" w:eastAsia="標楷體" w:hAnsi="標楷體" w:cs="新細明體" w:hint="eastAsia"/>
                <w:szCs w:val="24"/>
              </w:rPr>
              <w:t>認識土地使用分區類別。</w:t>
            </w:r>
          </w:p>
          <w:p w:rsidR="00D30C34" w:rsidRPr="00B5221A" w:rsidRDefault="00D30C34" w:rsidP="00D30C34">
            <w:pPr>
              <w:pStyle w:val="a9"/>
              <w:numPr>
                <w:ilvl w:val="0"/>
                <w:numId w:val="11"/>
              </w:numPr>
              <w:snapToGrid w:val="0"/>
              <w:ind w:leftChars="0"/>
              <w:rPr>
                <w:rFonts w:ascii="標楷體" w:eastAsia="標楷體" w:hAnsi="標楷體" w:cs="新細明體"/>
                <w:szCs w:val="24"/>
              </w:rPr>
            </w:pPr>
            <w:r w:rsidRPr="00B5221A">
              <w:rPr>
                <w:rFonts w:ascii="標楷體" w:eastAsia="標楷體" w:hAnsi="標楷體" w:cs="新細明體" w:hint="eastAsia"/>
                <w:szCs w:val="24"/>
              </w:rPr>
              <w:t>說明道路與公共設施的通盤規畫。</w:t>
            </w:r>
          </w:p>
          <w:p w:rsidR="00D30C34" w:rsidRPr="00B5221A" w:rsidRDefault="00D30C34" w:rsidP="00D30C34">
            <w:pPr>
              <w:pStyle w:val="a9"/>
              <w:numPr>
                <w:ilvl w:val="0"/>
                <w:numId w:val="11"/>
              </w:numPr>
              <w:snapToGrid w:val="0"/>
              <w:ind w:leftChars="0"/>
              <w:rPr>
                <w:rFonts w:ascii="標楷體" w:eastAsia="標楷體" w:hAnsi="標楷體" w:cs="新細明體"/>
                <w:szCs w:val="24"/>
              </w:rPr>
            </w:pPr>
            <w:r w:rsidRPr="00B5221A">
              <w:rPr>
                <w:rFonts w:ascii="標楷體" w:eastAsia="標楷體" w:hAnsi="標楷體" w:cs="新細明體" w:hint="eastAsia"/>
                <w:szCs w:val="24"/>
              </w:rPr>
              <w:t>讓學生分組實地探訪，觀察在信義計畫區有關國際級的商場與跨國企業的入駐狀況，並拍攝存檔。</w:t>
            </w:r>
          </w:p>
          <w:p w:rsidR="00D30C34" w:rsidRPr="00B5221A" w:rsidRDefault="00D30C34" w:rsidP="00D30C34">
            <w:pPr>
              <w:pStyle w:val="a9"/>
              <w:numPr>
                <w:ilvl w:val="0"/>
                <w:numId w:val="9"/>
              </w:numPr>
              <w:ind w:leftChars="0"/>
              <w:rPr>
                <w:rFonts w:ascii="標楷體" w:eastAsia="標楷體" w:hAnsi="標楷體"/>
              </w:rPr>
            </w:pPr>
            <w:r w:rsidRPr="00B5221A">
              <w:rPr>
                <w:rFonts w:ascii="標楷體" w:eastAsia="標楷體" w:hAnsi="標楷體" w:cs="新細明體" w:hint="eastAsia"/>
                <w:szCs w:val="24"/>
              </w:rPr>
              <w:t>讓學生透過Google Map的空照圖判讀，在空白街廓圖中以顏色標示不同的土地使用類別並貼附分組實地探訪的圖檔照片，了解目前信義計畫區土地使用概況。</w:t>
            </w:r>
            <w:r w:rsidRPr="00B5221A">
              <w:rPr>
                <w:rFonts w:ascii="標楷體" w:eastAsia="標楷體" w:hAnsi="標楷體" w:hint="eastAsia"/>
              </w:rPr>
              <w:t>(請資訊老師協同教學)。</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D30C34" w:rsidRPr="00B5221A" w:rsidRDefault="00D30C34" w:rsidP="00D30C34">
            <w:pPr>
              <w:snapToGrid w:val="0"/>
              <w:rPr>
                <w:rFonts w:ascii="標楷體" w:eastAsia="標楷體" w:hAnsi="標楷體" w:cs="新細明體"/>
                <w:szCs w:val="24"/>
              </w:rPr>
            </w:pPr>
            <w:r w:rsidRPr="00B5221A">
              <w:rPr>
                <w:rFonts w:ascii="標楷體" w:eastAsia="標楷體" w:hAnsi="標楷體" w:cs="新細明體" w:hint="eastAsia"/>
                <w:szCs w:val="24"/>
              </w:rPr>
              <w:t>讓學生透過Google Map的空照圖，在空白街廓圖中以顏色標示出不同的土地使用類別，並貼附分組實地探訪的圖檔照片。</w:t>
            </w:r>
          </w:p>
        </w:tc>
      </w:tr>
      <w:tr w:rsidR="00B5221A" w:rsidRPr="00B5221A" w:rsidTr="00FE77CB">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30C34" w:rsidRPr="00B5221A" w:rsidRDefault="00D30C34" w:rsidP="00D30C34"/>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30C34" w:rsidRPr="00B5221A" w:rsidRDefault="00D30C34" w:rsidP="00D30C34">
            <w:pPr>
              <w:snapToGrid w:val="0"/>
              <w:rPr>
                <w:rFonts w:ascii="標楷體" w:eastAsia="標楷體" w:hAnsi="標楷體"/>
                <w:szCs w:val="24"/>
                <w:lang w:eastAsia="zh-HK"/>
              </w:rPr>
            </w:pPr>
            <w:r w:rsidRPr="00B5221A">
              <w:rPr>
                <w:rFonts w:ascii="標楷體" w:eastAsia="標楷體" w:hAnsi="標楷體" w:hint="eastAsia"/>
                <w:szCs w:val="24"/>
                <w:lang w:eastAsia="zh-HK"/>
              </w:rPr>
              <w:t>第</w:t>
            </w:r>
            <w:r w:rsidRPr="00B5221A">
              <w:rPr>
                <w:rFonts w:ascii="標楷體" w:eastAsia="標楷體" w:hAnsi="標楷體"/>
                <w:szCs w:val="24"/>
              </w:rPr>
              <w:t>8-1</w:t>
            </w:r>
            <w:r w:rsidRPr="00B5221A">
              <w:rPr>
                <w:rFonts w:ascii="標楷體" w:eastAsia="標楷體" w:hAnsi="標楷體" w:hint="eastAsia"/>
                <w:szCs w:val="24"/>
              </w:rPr>
              <w:t>0</w:t>
            </w:r>
            <w:r w:rsidRPr="00B5221A">
              <w:rPr>
                <w:rFonts w:ascii="標楷體" w:eastAsia="標楷體" w:hAnsi="標楷體" w:hint="eastAsia"/>
                <w:szCs w:val="24"/>
                <w:lang w:eastAsia="zh-HK"/>
              </w:rPr>
              <w:t>週</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30C34" w:rsidRPr="00B5221A" w:rsidRDefault="00D30C34" w:rsidP="00D30C34">
            <w:pPr>
              <w:snapToGrid w:val="0"/>
              <w:rPr>
                <w:rFonts w:ascii="標楷體" w:eastAsia="標楷體" w:hAnsi="標楷體"/>
              </w:rPr>
            </w:pPr>
            <w:r w:rsidRPr="00B5221A">
              <w:rPr>
                <w:rFonts w:ascii="標楷體" w:eastAsia="標楷體" w:hAnsi="標楷體" w:hint="eastAsia"/>
              </w:rPr>
              <w:t>台北市政府東遷與信義區的興起</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30C34" w:rsidRPr="00B5221A" w:rsidRDefault="00D30C34" w:rsidP="00D30C34">
            <w:pPr>
              <w:pStyle w:val="a9"/>
              <w:numPr>
                <w:ilvl w:val="0"/>
                <w:numId w:val="12"/>
              </w:numPr>
              <w:snapToGrid w:val="0"/>
              <w:ind w:leftChars="0"/>
              <w:rPr>
                <w:rFonts w:ascii="標楷體" w:eastAsia="標楷體" w:hAnsi="標楷體" w:cs="新細明體"/>
                <w:szCs w:val="24"/>
              </w:rPr>
            </w:pPr>
            <w:r w:rsidRPr="00B5221A">
              <w:rPr>
                <w:rFonts w:ascii="標楷體" w:eastAsia="標楷體" w:hAnsi="標楷體" w:cs="新細明體" w:hint="eastAsia"/>
                <w:szCs w:val="24"/>
              </w:rPr>
              <w:t>說明地方政府的組成與職權。</w:t>
            </w:r>
          </w:p>
          <w:p w:rsidR="00D30C34" w:rsidRPr="00B5221A" w:rsidRDefault="00D30C34" w:rsidP="00D30C34">
            <w:pPr>
              <w:pStyle w:val="a9"/>
              <w:numPr>
                <w:ilvl w:val="0"/>
                <w:numId w:val="12"/>
              </w:numPr>
              <w:snapToGrid w:val="0"/>
              <w:ind w:leftChars="0"/>
              <w:rPr>
                <w:rFonts w:ascii="標楷體" w:eastAsia="標楷體" w:hAnsi="標楷體" w:cs="新細明體"/>
                <w:szCs w:val="24"/>
              </w:rPr>
            </w:pPr>
            <w:r w:rsidRPr="00B5221A">
              <w:rPr>
                <w:rFonts w:ascii="標楷體" w:eastAsia="標楷體" w:hAnsi="標楷體" w:cs="新細明體" w:hint="eastAsia"/>
                <w:szCs w:val="24"/>
              </w:rPr>
              <w:t>說明台北市政府的財政來源與使用範圍。</w:t>
            </w:r>
          </w:p>
          <w:p w:rsidR="00D30C34" w:rsidRPr="00B5221A" w:rsidRDefault="00D30C34" w:rsidP="00D30C34">
            <w:pPr>
              <w:pStyle w:val="a9"/>
              <w:numPr>
                <w:ilvl w:val="0"/>
                <w:numId w:val="12"/>
              </w:numPr>
              <w:snapToGrid w:val="0"/>
              <w:ind w:leftChars="0"/>
              <w:rPr>
                <w:rFonts w:ascii="標楷體" w:eastAsia="標楷體" w:hAnsi="標楷體" w:cs="新細明體"/>
                <w:szCs w:val="24"/>
              </w:rPr>
            </w:pPr>
            <w:r w:rsidRPr="00B5221A">
              <w:rPr>
                <w:rFonts w:ascii="標楷體" w:eastAsia="標楷體" w:hAnsi="標楷體" w:cs="新細明體" w:hint="eastAsia"/>
                <w:szCs w:val="24"/>
              </w:rPr>
              <w:t>介紹台北市政府在信義計畫區內的重要建設項目與活動支出(如信義公民會館、跨年晚會</w:t>
            </w:r>
            <w:r w:rsidRPr="00B5221A">
              <w:rPr>
                <w:rFonts w:ascii="標楷體" w:eastAsia="標楷體" w:hAnsi="標楷體" w:cs="新細明體"/>
                <w:szCs w:val="24"/>
              </w:rPr>
              <w:t>…</w:t>
            </w:r>
            <w:r w:rsidRPr="00B5221A">
              <w:rPr>
                <w:rFonts w:ascii="標楷體" w:eastAsia="標楷體" w:hAnsi="標楷體" w:cs="新細明體" w:hint="eastAsia"/>
                <w:szCs w:val="24"/>
              </w:rPr>
              <w:t>)與市府重要機構分布地點。</w:t>
            </w:r>
          </w:p>
          <w:p w:rsidR="00D30C34" w:rsidRPr="00B5221A" w:rsidRDefault="00D30C34" w:rsidP="00D30C34">
            <w:pPr>
              <w:pStyle w:val="a9"/>
              <w:numPr>
                <w:ilvl w:val="0"/>
                <w:numId w:val="12"/>
              </w:numPr>
              <w:snapToGrid w:val="0"/>
              <w:ind w:leftChars="0"/>
              <w:rPr>
                <w:rFonts w:ascii="標楷體" w:eastAsia="標楷體" w:hAnsi="標楷體" w:cs="新細明體"/>
                <w:szCs w:val="24"/>
              </w:rPr>
            </w:pPr>
            <w:r w:rsidRPr="00B5221A">
              <w:rPr>
                <w:rFonts w:ascii="標楷體" w:eastAsia="標楷體" w:hAnsi="標楷體" w:cs="新細明體" w:hint="eastAsia"/>
                <w:szCs w:val="24"/>
              </w:rPr>
              <w:t>讓學生能分辨信義區內哪些支出和建設為台北市政府之職責。</w:t>
            </w:r>
          </w:p>
          <w:p w:rsidR="00D30C34" w:rsidRPr="00B5221A" w:rsidRDefault="00D30C34" w:rsidP="00D30C34">
            <w:pPr>
              <w:pStyle w:val="a9"/>
              <w:numPr>
                <w:ilvl w:val="0"/>
                <w:numId w:val="12"/>
              </w:numPr>
              <w:snapToGrid w:val="0"/>
              <w:ind w:leftChars="0"/>
              <w:rPr>
                <w:rFonts w:ascii="標楷體" w:eastAsia="標楷體" w:hAnsi="標楷體" w:cs="新細明體"/>
                <w:szCs w:val="24"/>
              </w:rPr>
            </w:pPr>
            <w:r w:rsidRPr="00B5221A">
              <w:rPr>
                <w:rFonts w:ascii="標楷體" w:eastAsia="標楷體" w:hAnsi="標楷體" w:cs="新細明體" w:hint="eastAsia"/>
                <w:szCs w:val="24"/>
              </w:rPr>
              <w:lastRenderedPageBreak/>
              <w:t>帶領學生參觀台北市政府並探索市府東遷過程與信義計畫區建設之關聯。</w:t>
            </w:r>
            <w:r w:rsidRPr="00B5221A">
              <w:rPr>
                <w:rFonts w:ascii="標楷體" w:eastAsia="標楷體" w:hAnsi="標楷體" w:hint="eastAsia"/>
              </w:rPr>
              <w:t>(請公民老師協同教學)。</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D30C34" w:rsidRPr="00B5221A" w:rsidRDefault="00D30C34" w:rsidP="00D30C34">
            <w:pPr>
              <w:snapToGrid w:val="0"/>
              <w:rPr>
                <w:rFonts w:ascii="標楷體" w:eastAsia="標楷體" w:hAnsi="標楷體" w:cs="新細明體"/>
                <w:szCs w:val="24"/>
              </w:rPr>
            </w:pPr>
            <w:r w:rsidRPr="00B5221A">
              <w:rPr>
                <w:rFonts w:ascii="標楷體" w:eastAsia="標楷體" w:hAnsi="標楷體" w:cs="新細明體" w:hint="eastAsia"/>
                <w:szCs w:val="24"/>
              </w:rPr>
              <w:lastRenderedPageBreak/>
              <w:t>學生能正確判斷信義區內哪些支出或建設屬於台北市政府之職責，完成學習單及繳交參觀台北市政府的心得報告。</w:t>
            </w:r>
          </w:p>
        </w:tc>
      </w:tr>
      <w:tr w:rsidR="00B5221A" w:rsidRPr="00B5221A" w:rsidTr="00FE77CB">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30C34" w:rsidRPr="00B5221A" w:rsidRDefault="00D30C34" w:rsidP="00D30C34"/>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30C34" w:rsidRPr="00B5221A" w:rsidRDefault="00D30C34" w:rsidP="00D30C34">
            <w:pPr>
              <w:rPr>
                <w:rFonts w:ascii="標楷體" w:eastAsia="標楷體" w:hAnsi="標楷體"/>
                <w:szCs w:val="24"/>
                <w:lang w:eastAsia="zh-HK"/>
              </w:rPr>
            </w:pPr>
            <w:r w:rsidRPr="00B5221A">
              <w:rPr>
                <w:rFonts w:ascii="標楷體" w:eastAsia="標楷體" w:hAnsi="標楷體" w:hint="eastAsia"/>
                <w:szCs w:val="24"/>
                <w:lang w:eastAsia="zh-HK"/>
              </w:rPr>
              <w:t>第</w:t>
            </w:r>
            <w:r w:rsidRPr="00B5221A">
              <w:rPr>
                <w:rFonts w:ascii="標楷體" w:eastAsia="標楷體" w:hAnsi="標楷體" w:hint="eastAsia"/>
                <w:szCs w:val="24"/>
              </w:rPr>
              <w:t>11</w:t>
            </w:r>
            <w:r w:rsidRPr="00B5221A">
              <w:rPr>
                <w:rFonts w:ascii="標楷體" w:eastAsia="標楷體" w:hAnsi="標楷體"/>
                <w:szCs w:val="24"/>
              </w:rPr>
              <w:t>-</w:t>
            </w:r>
            <w:r w:rsidRPr="00B5221A">
              <w:rPr>
                <w:rFonts w:ascii="標楷體" w:eastAsia="標楷體" w:hAnsi="標楷體" w:hint="eastAsia"/>
                <w:szCs w:val="24"/>
              </w:rPr>
              <w:t>17</w:t>
            </w:r>
            <w:r w:rsidRPr="00B5221A">
              <w:rPr>
                <w:rFonts w:ascii="標楷體" w:eastAsia="標楷體" w:hAnsi="標楷體" w:hint="eastAsia"/>
                <w:szCs w:val="24"/>
                <w:lang w:eastAsia="zh-HK"/>
              </w:rPr>
              <w:t>週</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30C34" w:rsidRPr="00B5221A" w:rsidRDefault="00D30C34" w:rsidP="00D30C34">
            <w:pPr>
              <w:rPr>
                <w:rFonts w:ascii="標楷體" w:eastAsia="標楷體" w:hAnsi="標楷體"/>
                <w:szCs w:val="24"/>
              </w:rPr>
            </w:pPr>
            <w:r w:rsidRPr="00B5221A">
              <w:rPr>
                <w:rFonts w:ascii="標楷體" w:eastAsia="標楷體" w:hAnsi="標楷體" w:hint="eastAsia"/>
              </w:rPr>
              <w:t>「都市更新」</w:t>
            </w:r>
            <w:r w:rsidRPr="00B5221A">
              <w:rPr>
                <w:rFonts w:ascii="新細明體" w:hAnsi="新細明體" w:hint="eastAsia"/>
              </w:rPr>
              <w:t>－</w:t>
            </w:r>
            <w:r w:rsidRPr="00B5221A">
              <w:rPr>
                <w:rFonts w:ascii="標楷體" w:eastAsia="標楷體" w:hAnsi="標楷體" w:hint="eastAsia"/>
                <w:szCs w:val="24"/>
              </w:rPr>
              <w:t>「新」vs.「舊」的碰撞與共存</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30C34" w:rsidRPr="00B5221A" w:rsidRDefault="00D30C34" w:rsidP="00D30C34">
            <w:pPr>
              <w:pStyle w:val="a9"/>
              <w:numPr>
                <w:ilvl w:val="0"/>
                <w:numId w:val="13"/>
              </w:numPr>
              <w:snapToGrid w:val="0"/>
              <w:ind w:leftChars="0"/>
              <w:rPr>
                <w:rFonts w:ascii="標楷體" w:eastAsia="標楷體" w:hAnsi="標楷體" w:cs="新細明體"/>
                <w:szCs w:val="24"/>
              </w:rPr>
            </w:pPr>
            <w:r w:rsidRPr="00B5221A">
              <w:rPr>
                <w:rFonts w:ascii="標楷體" w:eastAsia="標楷體" w:hAnsi="標楷體" w:cs="新細明體" w:hint="eastAsia"/>
                <w:szCs w:val="24"/>
              </w:rPr>
              <w:t>帶領學生參觀信義計畫區的四四南村(信義公民會館)與松山菸廠文創園區並邀請</w:t>
            </w:r>
            <w:r w:rsidRPr="00B5221A">
              <w:rPr>
                <w:rFonts w:ascii="標楷體" w:eastAsia="標楷體" w:hAnsi="標楷體" w:hint="eastAsia"/>
              </w:rPr>
              <w:t>三張犁文史工作團隊或</w:t>
            </w:r>
            <w:r w:rsidRPr="00B5221A">
              <w:rPr>
                <w:rFonts w:ascii="標楷體" w:eastAsia="標楷體" w:hAnsi="標楷體" w:cs="新細明體" w:hint="eastAsia"/>
                <w:szCs w:val="24"/>
              </w:rPr>
              <w:t>信義公民會館</w:t>
            </w:r>
            <w:r w:rsidRPr="00B5221A">
              <w:rPr>
                <w:rFonts w:ascii="新細明體" w:hAnsi="新細明體" w:cs="新細明體" w:hint="eastAsia"/>
                <w:szCs w:val="24"/>
              </w:rPr>
              <w:t>、</w:t>
            </w:r>
            <w:r w:rsidRPr="00B5221A">
              <w:rPr>
                <w:rFonts w:ascii="標楷體" w:eastAsia="標楷體" w:hAnsi="標楷體" w:cs="新細明體" w:hint="eastAsia"/>
                <w:szCs w:val="24"/>
              </w:rPr>
              <w:t>松山菸廠文創園區相關工作職員做深度介紹導覽</w:t>
            </w:r>
            <w:r w:rsidRPr="00B5221A">
              <w:rPr>
                <w:rFonts w:ascii="新細明體" w:hAnsi="新細明體" w:cs="新細明體" w:hint="eastAsia"/>
                <w:szCs w:val="24"/>
              </w:rPr>
              <w:t>，</w:t>
            </w:r>
            <w:r w:rsidRPr="00B5221A">
              <w:rPr>
                <w:rFonts w:ascii="標楷體" w:eastAsia="標楷體" w:hAnsi="標楷體" w:cs="新細明體" w:hint="eastAsia"/>
                <w:szCs w:val="24"/>
              </w:rPr>
              <w:t>引領學生探索四四南村與松山菸廠文創園區的建設歷史與時代背景的意義。</w:t>
            </w:r>
          </w:p>
          <w:p w:rsidR="00D30C34" w:rsidRPr="00B5221A" w:rsidRDefault="00D30C34" w:rsidP="00D30C34">
            <w:pPr>
              <w:pStyle w:val="a9"/>
              <w:numPr>
                <w:ilvl w:val="0"/>
                <w:numId w:val="13"/>
              </w:numPr>
              <w:snapToGrid w:val="0"/>
              <w:ind w:leftChars="0"/>
              <w:rPr>
                <w:rFonts w:ascii="標楷體" w:eastAsia="標楷體" w:hAnsi="標楷體" w:cs="新細明體"/>
                <w:szCs w:val="24"/>
              </w:rPr>
            </w:pPr>
            <w:r w:rsidRPr="00B5221A">
              <w:rPr>
                <w:rFonts w:ascii="標楷體" w:eastAsia="標楷體" w:hAnsi="標楷體" w:cs="新細明體" w:hint="eastAsia"/>
                <w:szCs w:val="24"/>
              </w:rPr>
              <w:t>瞭解四四南村與松山菸廠的拆遷與保存的過程和現行文創產業運作概況。</w:t>
            </w:r>
          </w:p>
          <w:p w:rsidR="00D30C34" w:rsidRPr="00B5221A" w:rsidRDefault="00D30C34" w:rsidP="00D30C34">
            <w:pPr>
              <w:pStyle w:val="a9"/>
              <w:numPr>
                <w:ilvl w:val="0"/>
                <w:numId w:val="13"/>
              </w:numPr>
              <w:snapToGrid w:val="0"/>
              <w:ind w:leftChars="0"/>
              <w:rPr>
                <w:rFonts w:ascii="標楷體" w:eastAsia="標楷體" w:hAnsi="標楷體" w:cs="新細明體"/>
                <w:szCs w:val="24"/>
              </w:rPr>
            </w:pPr>
            <w:r w:rsidRPr="00B5221A">
              <w:rPr>
                <w:rFonts w:ascii="標楷體" w:eastAsia="標楷體" w:hAnsi="標楷體" w:cs="新細明體" w:hint="eastAsia"/>
                <w:szCs w:val="24"/>
              </w:rPr>
              <w:t>讓學生學習思考</w:t>
            </w:r>
            <w:r w:rsidRPr="00B5221A">
              <w:rPr>
                <w:rFonts w:ascii="標楷體" w:eastAsia="標楷體" w:hAnsi="標楷體" w:hint="eastAsia"/>
                <w:szCs w:val="24"/>
              </w:rPr>
              <w:t>「社會正義」、「保護弱勢」、「環境正義」、「文化保存」和經濟發展之間的矛盾與取捨。</w:t>
            </w:r>
          </w:p>
          <w:p w:rsidR="00D30C34" w:rsidRPr="00B5221A" w:rsidRDefault="00D30C34" w:rsidP="00D30C34">
            <w:pPr>
              <w:pStyle w:val="a9"/>
              <w:numPr>
                <w:ilvl w:val="0"/>
                <w:numId w:val="13"/>
              </w:numPr>
              <w:snapToGrid w:val="0"/>
              <w:ind w:leftChars="0"/>
              <w:rPr>
                <w:rFonts w:ascii="標楷體" w:eastAsia="標楷體" w:hAnsi="標楷體" w:cs="新細明體"/>
                <w:szCs w:val="24"/>
              </w:rPr>
            </w:pPr>
            <w:r w:rsidRPr="00B5221A">
              <w:rPr>
                <w:rFonts w:ascii="標楷體" w:eastAsia="標楷體" w:hAnsi="標楷體" w:hint="eastAsia"/>
                <w:szCs w:val="24"/>
              </w:rPr>
              <w:t>學生分組作角色扮演穿越劇，體驗</w:t>
            </w:r>
            <w:r w:rsidRPr="00B5221A">
              <w:rPr>
                <w:rFonts w:ascii="標楷體" w:eastAsia="標楷體" w:hAnsi="標楷體" w:cs="新細明體" w:hint="eastAsia"/>
                <w:szCs w:val="24"/>
              </w:rPr>
              <w:t>四四南村住民與松山菸廠對應時代變遷的轉型過程，面臨經濟發展的社會衝擊。</w:t>
            </w:r>
            <w:r w:rsidRPr="00B5221A">
              <w:rPr>
                <w:rFonts w:ascii="標楷體" w:eastAsia="標楷體" w:hAnsi="標楷體" w:hint="eastAsia"/>
              </w:rPr>
              <w:t>(請表藝老師協同教學)。</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D30C34" w:rsidRPr="00B5221A" w:rsidRDefault="00D30C34" w:rsidP="00D30C34">
            <w:pPr>
              <w:snapToGrid w:val="0"/>
              <w:rPr>
                <w:rFonts w:ascii="標楷體" w:eastAsia="標楷體" w:hAnsi="標楷體"/>
              </w:rPr>
            </w:pPr>
            <w:r w:rsidRPr="00B5221A">
              <w:rPr>
                <w:rFonts w:ascii="標楷體" w:eastAsia="標楷體" w:hAnsi="標楷體" w:hint="eastAsia"/>
              </w:rPr>
              <w:t>學生透過政府官員、土地開發商</w:t>
            </w:r>
            <w:r w:rsidRPr="00B5221A">
              <w:rPr>
                <w:rFonts w:ascii="新細明體" w:hAnsi="新細明體" w:hint="eastAsia"/>
              </w:rPr>
              <w:t>、</w:t>
            </w:r>
            <w:r w:rsidRPr="00B5221A">
              <w:rPr>
                <w:rFonts w:ascii="標楷體" w:eastAsia="標楷體" w:hAnsi="標楷體" w:hint="eastAsia"/>
              </w:rPr>
              <w:t>環境文化保育團體和眷村居民的角色扮演，發表所屬群體的處境、訴求和協商。</w:t>
            </w:r>
          </w:p>
          <w:p w:rsidR="00D30C34" w:rsidRPr="00B5221A" w:rsidRDefault="00D30C34" w:rsidP="00D30C34">
            <w:pPr>
              <w:snapToGrid w:val="0"/>
              <w:rPr>
                <w:rFonts w:ascii="標楷體" w:eastAsia="標楷體" w:hAnsi="標楷體" w:cs="新細明體"/>
                <w:szCs w:val="24"/>
              </w:rPr>
            </w:pPr>
          </w:p>
        </w:tc>
      </w:tr>
      <w:tr w:rsidR="00B5221A" w:rsidRPr="00B5221A" w:rsidTr="00FE77CB">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30C34" w:rsidRPr="00B5221A" w:rsidRDefault="00D30C34" w:rsidP="00D30C34"/>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30C34" w:rsidRPr="00B5221A" w:rsidRDefault="00D30C34" w:rsidP="00D30C34">
            <w:pPr>
              <w:snapToGrid w:val="0"/>
              <w:rPr>
                <w:rFonts w:ascii="標楷體" w:eastAsia="標楷體" w:hAnsi="標楷體"/>
              </w:rPr>
            </w:pPr>
            <w:r w:rsidRPr="00B5221A">
              <w:rPr>
                <w:rFonts w:ascii="標楷體" w:eastAsia="標楷體" w:hAnsi="標楷體" w:hint="eastAsia"/>
                <w:szCs w:val="24"/>
                <w:lang w:eastAsia="zh-HK"/>
              </w:rPr>
              <w:t>第</w:t>
            </w:r>
            <w:r w:rsidRPr="00B5221A">
              <w:rPr>
                <w:rFonts w:ascii="標楷體" w:eastAsia="標楷體" w:hAnsi="標楷體"/>
                <w:szCs w:val="24"/>
              </w:rPr>
              <w:t>18-</w:t>
            </w:r>
            <w:r w:rsidRPr="00B5221A">
              <w:rPr>
                <w:rFonts w:ascii="標楷體" w:eastAsia="標楷體" w:hAnsi="標楷體" w:hint="eastAsia"/>
                <w:szCs w:val="24"/>
              </w:rPr>
              <w:t>20</w:t>
            </w:r>
            <w:r w:rsidRPr="00B5221A">
              <w:rPr>
                <w:rFonts w:ascii="標楷體" w:eastAsia="標楷體" w:hAnsi="標楷體" w:hint="eastAsia"/>
                <w:szCs w:val="24"/>
                <w:lang w:eastAsia="zh-HK"/>
              </w:rPr>
              <w:t>週</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30C34" w:rsidRPr="00B5221A" w:rsidRDefault="00D30C34" w:rsidP="00D30C34">
            <w:pPr>
              <w:snapToGrid w:val="0"/>
              <w:ind w:left="100" w:hanging="100"/>
              <w:rPr>
                <w:rFonts w:ascii="標楷體" w:eastAsia="標楷體" w:hAnsi="標楷體" w:cs="新細明體"/>
                <w:szCs w:val="24"/>
              </w:rPr>
            </w:pPr>
            <w:r w:rsidRPr="00B5221A">
              <w:rPr>
                <w:rFonts w:ascii="標楷體" w:eastAsia="標楷體" w:hAnsi="標楷體" w:cs="新細明體" w:hint="eastAsia"/>
                <w:szCs w:val="24"/>
              </w:rPr>
              <w:t>信義計畫區</w:t>
            </w:r>
            <w:r w:rsidRPr="00B5221A">
              <w:rPr>
                <w:rFonts w:ascii="標楷體" w:eastAsia="標楷體" w:hAnsi="標楷體" w:hint="eastAsia"/>
                <w:szCs w:val="24"/>
              </w:rPr>
              <w:t>的小小都市空間觀察員</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30C34" w:rsidRPr="00B5221A" w:rsidRDefault="00D30C34" w:rsidP="00D30C34">
            <w:pPr>
              <w:pStyle w:val="a9"/>
              <w:numPr>
                <w:ilvl w:val="0"/>
                <w:numId w:val="14"/>
              </w:numPr>
              <w:snapToGrid w:val="0"/>
              <w:ind w:leftChars="0"/>
              <w:rPr>
                <w:rFonts w:ascii="標楷體" w:eastAsia="標楷體" w:hAnsi="標楷體" w:cs="新細明體"/>
                <w:szCs w:val="24"/>
              </w:rPr>
            </w:pPr>
            <w:r w:rsidRPr="00B5221A">
              <w:rPr>
                <w:rFonts w:ascii="標楷體" w:eastAsia="標楷體" w:hAnsi="標楷體" w:hint="eastAsia"/>
                <w:szCs w:val="24"/>
              </w:rPr>
              <w:t>在穿越劇後</w:t>
            </w:r>
            <w:r w:rsidRPr="00B5221A">
              <w:rPr>
                <w:rFonts w:ascii="標楷體" w:eastAsia="標楷體" w:hAnsi="標楷體" w:hint="eastAsia"/>
              </w:rPr>
              <w:t>學生分組探討都市規劃有關「都市更新」的優缺點，省思</w:t>
            </w:r>
            <w:r w:rsidRPr="00B5221A">
              <w:rPr>
                <w:rFonts w:ascii="標楷體" w:eastAsia="標楷體" w:hAnsi="標楷體" w:hint="eastAsia"/>
                <w:szCs w:val="24"/>
              </w:rPr>
              <w:t>「社會正義」、「保護弱勢」、</w:t>
            </w:r>
            <w:r w:rsidRPr="00B5221A">
              <w:rPr>
                <w:rFonts w:ascii="標楷體" w:eastAsia="標楷體" w:hAnsi="標楷體" w:hint="eastAsia"/>
              </w:rPr>
              <w:t>「環境正義」、「文化保存」和經濟發展之間的關係。</w:t>
            </w:r>
          </w:p>
          <w:p w:rsidR="00D30C34" w:rsidRPr="00B5221A" w:rsidRDefault="00D30C34" w:rsidP="00D30C34">
            <w:pPr>
              <w:pStyle w:val="a9"/>
              <w:numPr>
                <w:ilvl w:val="0"/>
                <w:numId w:val="14"/>
              </w:numPr>
              <w:snapToGrid w:val="0"/>
              <w:ind w:leftChars="0"/>
              <w:rPr>
                <w:rFonts w:ascii="標楷體" w:eastAsia="標楷體" w:hAnsi="標楷體" w:cs="新細明體"/>
                <w:szCs w:val="24"/>
              </w:rPr>
            </w:pPr>
            <w:r w:rsidRPr="00B5221A">
              <w:rPr>
                <w:rFonts w:ascii="標楷體" w:eastAsia="標楷體" w:hAnsi="標楷體" w:hint="eastAsia"/>
              </w:rPr>
              <w:t>學生分組以ppt及書面方式提出心得報告並上台分享回報所得到的省思</w:t>
            </w:r>
            <w:r w:rsidRPr="00B5221A">
              <w:rPr>
                <w:rFonts w:ascii="標楷體" w:eastAsia="標楷體" w:hAnsi="標楷體" w:hint="eastAsia"/>
                <w:szCs w:val="24"/>
              </w:rPr>
              <w:t>與建議</w:t>
            </w:r>
            <w:r w:rsidRPr="00B5221A">
              <w:rPr>
                <w:rFonts w:ascii="標楷體" w:eastAsia="標楷體" w:hAnsi="標楷體" w:cs="新細明體" w:hint="eastAsia"/>
                <w:szCs w:val="24"/>
              </w:rPr>
              <w:t>。</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D30C34" w:rsidRPr="00B5221A" w:rsidRDefault="00D30C34" w:rsidP="00D30C34">
            <w:pPr>
              <w:snapToGrid w:val="0"/>
              <w:rPr>
                <w:rFonts w:ascii="標楷體" w:eastAsia="標楷體" w:hAnsi="標楷體" w:cs="新細明體"/>
                <w:szCs w:val="24"/>
              </w:rPr>
            </w:pPr>
            <w:r w:rsidRPr="00B5221A">
              <w:rPr>
                <w:rFonts w:ascii="標楷體" w:eastAsia="標楷體" w:hAnsi="標楷體" w:hint="eastAsia"/>
              </w:rPr>
              <w:t>學生分組完成書面方式的心得報告</w:t>
            </w:r>
            <w:r w:rsidRPr="00B5221A">
              <w:rPr>
                <w:rFonts w:ascii="標楷體" w:eastAsia="標楷體" w:hAnsi="標楷體" w:hint="eastAsia"/>
                <w:szCs w:val="24"/>
              </w:rPr>
              <w:t>並上台</w:t>
            </w:r>
            <w:r w:rsidRPr="00B5221A">
              <w:rPr>
                <w:rFonts w:ascii="標楷體" w:eastAsia="標楷體" w:hAnsi="標楷體" w:hint="eastAsia"/>
              </w:rPr>
              <w:t>以ppt分享說明</w:t>
            </w:r>
            <w:r w:rsidRPr="00B5221A">
              <w:rPr>
                <w:rFonts w:ascii="標楷體" w:eastAsia="標楷體" w:hAnsi="標楷體" w:hint="eastAsia"/>
                <w:szCs w:val="24"/>
              </w:rPr>
              <w:t>心得</w:t>
            </w:r>
            <w:r w:rsidRPr="00B5221A">
              <w:rPr>
                <w:rFonts w:ascii="新細明體" w:hAnsi="新細明體" w:hint="eastAsia"/>
                <w:szCs w:val="24"/>
              </w:rPr>
              <w:t>，</w:t>
            </w:r>
            <w:r w:rsidRPr="00B5221A">
              <w:rPr>
                <w:rFonts w:ascii="標楷體" w:eastAsia="標楷體" w:hAnsi="標楷體" w:hint="eastAsia"/>
                <w:szCs w:val="24"/>
              </w:rPr>
              <w:t>提出建議與省思。</w:t>
            </w:r>
          </w:p>
        </w:tc>
      </w:tr>
      <w:tr w:rsidR="00B5221A" w:rsidRPr="00B5221A" w:rsidTr="00FE77CB">
        <w:trPr>
          <w:trHeight w:val="934"/>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35DBA" w:rsidRPr="00B5221A" w:rsidRDefault="00335DBA" w:rsidP="00335DBA">
            <w:pPr>
              <w:pStyle w:val="10"/>
              <w:snapToGrid w:val="0"/>
              <w:spacing w:line="400" w:lineRule="exact"/>
            </w:pPr>
            <w:r w:rsidRPr="00B5221A">
              <w:rPr>
                <w:rFonts w:ascii="標楷體" w:eastAsia="標楷體" w:hAnsi="標楷體"/>
              </w:rPr>
              <w:t>議題融入實質內涵</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35DBA" w:rsidRPr="00B5221A" w:rsidRDefault="00EF2ABD" w:rsidP="00335DBA">
            <w:pPr>
              <w:pStyle w:val="10"/>
              <w:snapToGrid w:val="0"/>
              <w:spacing w:line="400" w:lineRule="exact"/>
            </w:pPr>
            <w:r w:rsidRPr="00B5221A">
              <w:rPr>
                <w:rFonts w:ascii="標楷體" w:eastAsia="標楷體" w:hAnsi="標楷體" w:hint="eastAsia"/>
              </w:rPr>
              <w:t>環境教育、戶外教育、資訊教育、多元文化教育、法治教育、生涯規畫教育</w:t>
            </w:r>
            <w:r w:rsidR="000F7E3F" w:rsidRPr="00B5221A">
              <w:rPr>
                <w:rFonts w:ascii="標楷體" w:eastAsia="標楷體" w:hAnsi="標楷體" w:hint="eastAsia"/>
              </w:rPr>
              <w:t>。</w:t>
            </w:r>
          </w:p>
        </w:tc>
      </w:tr>
      <w:tr w:rsidR="00B5221A" w:rsidRPr="00B5221A" w:rsidTr="00FE77CB">
        <w:trPr>
          <w:trHeight w:val="854"/>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35DBA" w:rsidRPr="00B5221A" w:rsidRDefault="00335DBA" w:rsidP="00335DBA">
            <w:pPr>
              <w:pStyle w:val="10"/>
              <w:snapToGrid w:val="0"/>
              <w:spacing w:line="400" w:lineRule="exact"/>
              <w:rPr>
                <w:rFonts w:ascii="標楷體" w:eastAsia="標楷體" w:hAnsi="標楷體" w:cs="新細明體"/>
                <w:szCs w:val="24"/>
              </w:rPr>
            </w:pPr>
            <w:r w:rsidRPr="00B5221A">
              <w:rPr>
                <w:rFonts w:ascii="標楷體" w:eastAsia="標楷體" w:hAnsi="標楷體" w:cs="新細明體"/>
                <w:szCs w:val="24"/>
              </w:rPr>
              <w:t>評量規劃</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EF2ABD" w:rsidRPr="00B5221A" w:rsidRDefault="00EF2ABD" w:rsidP="00EF2ABD">
            <w:pPr>
              <w:spacing w:line="400" w:lineRule="exact"/>
              <w:jc w:val="both"/>
              <w:rPr>
                <w:rFonts w:ascii="標楷體" w:eastAsia="標楷體" w:hAnsi="標楷體"/>
              </w:rPr>
            </w:pPr>
            <w:r w:rsidRPr="00B5221A">
              <w:rPr>
                <w:rFonts w:ascii="標楷體" w:eastAsia="標楷體" w:hAnsi="標楷體" w:hint="eastAsia"/>
              </w:rPr>
              <w:t>第一學期：</w:t>
            </w:r>
          </w:p>
          <w:p w:rsidR="00EF2ABD" w:rsidRPr="00B5221A" w:rsidRDefault="00EF2ABD" w:rsidP="00EF2ABD">
            <w:pPr>
              <w:pStyle w:val="a9"/>
              <w:numPr>
                <w:ilvl w:val="0"/>
                <w:numId w:val="15"/>
              </w:numPr>
              <w:spacing w:line="400" w:lineRule="exact"/>
              <w:ind w:leftChars="0"/>
              <w:jc w:val="both"/>
              <w:rPr>
                <w:rFonts w:ascii="標楷體" w:eastAsia="標楷體" w:hAnsi="標楷體"/>
              </w:rPr>
            </w:pPr>
            <w:r w:rsidRPr="00B5221A">
              <w:rPr>
                <w:rFonts w:ascii="標楷體" w:eastAsia="標楷體" w:hAnsi="標楷體" w:hint="eastAsia"/>
              </w:rPr>
              <w:t>檢核點60％：</w:t>
            </w:r>
          </w:p>
          <w:p w:rsidR="00EF2ABD" w:rsidRPr="00B5221A" w:rsidRDefault="00EF2ABD" w:rsidP="00EF2ABD">
            <w:pPr>
              <w:spacing w:line="400" w:lineRule="exact"/>
              <w:jc w:val="both"/>
              <w:rPr>
                <w:rFonts w:ascii="標楷體" w:eastAsia="標楷體" w:hAnsi="標楷體"/>
              </w:rPr>
            </w:pPr>
            <w:r w:rsidRPr="00B5221A">
              <w:rPr>
                <w:rFonts w:ascii="標楷體" w:eastAsia="標楷體" w:hAnsi="標楷體" w:hint="eastAsia"/>
              </w:rPr>
              <w:t>(1)在台灣堡圖上，標出老師指定的現今地標</w:t>
            </w:r>
          </w:p>
          <w:p w:rsidR="00EF2ABD" w:rsidRPr="00B5221A" w:rsidRDefault="00EF2ABD" w:rsidP="00EF2ABD">
            <w:pPr>
              <w:spacing w:line="400" w:lineRule="exact"/>
              <w:jc w:val="both"/>
              <w:rPr>
                <w:rFonts w:ascii="標楷體" w:eastAsia="標楷體" w:hAnsi="標楷體"/>
              </w:rPr>
            </w:pPr>
            <w:r w:rsidRPr="00B5221A">
              <w:rPr>
                <w:rFonts w:ascii="標楷體" w:eastAsia="標楷體" w:hAnsi="標楷體" w:hint="eastAsia"/>
              </w:rPr>
              <w:t>(2)繳交台北探索館的參觀心得學習單。</w:t>
            </w:r>
          </w:p>
          <w:p w:rsidR="00EF2ABD" w:rsidRPr="00B5221A" w:rsidRDefault="00EF2ABD" w:rsidP="00EF2ABD">
            <w:pPr>
              <w:spacing w:line="400" w:lineRule="exact"/>
              <w:jc w:val="both"/>
              <w:rPr>
                <w:rFonts w:ascii="標楷體" w:eastAsia="標楷體" w:hAnsi="標楷體"/>
              </w:rPr>
            </w:pPr>
            <w:r w:rsidRPr="00B5221A">
              <w:rPr>
                <w:rFonts w:ascii="標楷體" w:eastAsia="標楷體" w:hAnsi="標楷體" w:hint="eastAsia"/>
              </w:rPr>
              <w:t>(3</w:t>
            </w:r>
            <w:r w:rsidRPr="00B5221A">
              <w:rPr>
                <w:rFonts w:ascii="標楷體" w:eastAsia="標楷體" w:hAnsi="標楷體"/>
              </w:rPr>
              <w:t>)</w:t>
            </w:r>
            <w:r w:rsidRPr="00B5221A">
              <w:rPr>
                <w:rFonts w:ascii="標楷體" w:eastAsia="標楷體" w:hAnsi="標楷體" w:hint="eastAsia"/>
              </w:rPr>
              <w:t>繪製出糶米古道的地形剖面圖。</w:t>
            </w:r>
          </w:p>
          <w:p w:rsidR="00EF2ABD" w:rsidRPr="00B5221A" w:rsidRDefault="00EF2ABD" w:rsidP="00EF2ABD">
            <w:pPr>
              <w:spacing w:line="400" w:lineRule="exact"/>
              <w:jc w:val="both"/>
              <w:rPr>
                <w:rFonts w:ascii="標楷體" w:eastAsia="標楷體" w:hAnsi="標楷體"/>
              </w:rPr>
            </w:pPr>
            <w:r w:rsidRPr="00B5221A">
              <w:rPr>
                <w:rFonts w:ascii="標楷體" w:eastAsia="標楷體" w:hAnsi="標楷體" w:hint="eastAsia"/>
              </w:rPr>
              <w:lastRenderedPageBreak/>
              <w:t>(4)學生分組作角色扮演穿越劇，感受開採煤礦的辛苦和時代演化影響的變遷。</w:t>
            </w:r>
          </w:p>
          <w:p w:rsidR="00EF2ABD" w:rsidRPr="00B5221A" w:rsidRDefault="00EF2ABD" w:rsidP="00EF2ABD">
            <w:pPr>
              <w:pStyle w:val="a9"/>
              <w:numPr>
                <w:ilvl w:val="0"/>
                <w:numId w:val="15"/>
              </w:numPr>
              <w:spacing w:line="400" w:lineRule="exact"/>
              <w:ind w:leftChars="0"/>
              <w:jc w:val="both"/>
              <w:rPr>
                <w:rFonts w:ascii="標楷體" w:eastAsia="標楷體" w:hAnsi="標楷體"/>
              </w:rPr>
            </w:pPr>
            <w:r w:rsidRPr="00B5221A">
              <w:rPr>
                <w:rFonts w:ascii="標楷體" w:eastAsia="標楷體" w:hAnsi="標楷體" w:hint="eastAsia"/>
              </w:rPr>
              <w:t>表現任務</w:t>
            </w:r>
            <w:r w:rsidRPr="00B5221A">
              <w:rPr>
                <w:rFonts w:ascii="標楷體" w:eastAsia="標楷體" w:hAnsi="標楷體" w:cs="新細明體"/>
                <w:szCs w:val="24"/>
              </w:rPr>
              <w:t>(</w:t>
            </w:r>
            <w:r w:rsidRPr="00B5221A">
              <w:rPr>
                <w:rFonts w:ascii="標楷體" w:eastAsia="標楷體" w:hAnsi="標楷體" w:cs="新細明體" w:hint="eastAsia"/>
                <w:szCs w:val="24"/>
              </w:rPr>
              <w:t>總結性評量</w:t>
            </w:r>
            <w:r w:rsidRPr="00B5221A">
              <w:rPr>
                <w:rFonts w:ascii="標楷體" w:eastAsia="標楷體" w:hAnsi="標楷體"/>
              </w:rPr>
              <w:t>)</w:t>
            </w:r>
            <w:r w:rsidRPr="00B5221A">
              <w:rPr>
                <w:rFonts w:ascii="標楷體" w:eastAsia="標楷體" w:hAnsi="標楷體" w:hint="eastAsia"/>
              </w:rPr>
              <w:t>40％：</w:t>
            </w:r>
          </w:p>
          <w:p w:rsidR="00EF2ABD" w:rsidRPr="00B5221A" w:rsidRDefault="00EF2ABD" w:rsidP="00EF2ABD">
            <w:pPr>
              <w:rPr>
                <w:rFonts w:ascii="標楷體" w:eastAsia="標楷體" w:hAnsi="標楷體"/>
              </w:rPr>
            </w:pPr>
            <w:r w:rsidRPr="00B5221A">
              <w:rPr>
                <w:rFonts w:ascii="標楷體" w:eastAsia="標楷體" w:hAnsi="標楷體" w:hint="eastAsia"/>
              </w:rPr>
              <w:t>學生須分組完成以三張犁「糶米古道」和「德興礦坑」為主軸的人文</w:t>
            </w:r>
            <w:r w:rsidRPr="00B5221A">
              <w:rPr>
                <w:rFonts w:ascii="標楷體" w:eastAsia="標楷體" w:hAnsi="標楷體" w:hint="eastAsia"/>
                <w:szCs w:val="24"/>
              </w:rPr>
              <w:t>與自然</w:t>
            </w:r>
            <w:r w:rsidRPr="00B5221A">
              <w:rPr>
                <w:rFonts w:ascii="標楷體" w:eastAsia="標楷體" w:hAnsi="標楷體" w:hint="eastAsia"/>
              </w:rPr>
              <w:t>生態導覽方案和創意構想</w:t>
            </w:r>
            <w:r w:rsidRPr="00B5221A">
              <w:rPr>
                <w:rFonts w:ascii="新細明體" w:hAnsi="新細明體" w:hint="eastAsia"/>
              </w:rPr>
              <w:t>；</w:t>
            </w:r>
            <w:r w:rsidRPr="00B5221A">
              <w:rPr>
                <w:rFonts w:ascii="標楷體" w:eastAsia="標楷體" w:hAnsi="標楷體" w:hint="eastAsia"/>
              </w:rPr>
              <w:t>學生可採用ppt或海報方式</w:t>
            </w:r>
            <w:r w:rsidRPr="00B5221A">
              <w:rPr>
                <w:rFonts w:ascii="新細明體" w:hAnsi="新細明體" w:hint="eastAsia"/>
              </w:rPr>
              <w:t>，</w:t>
            </w:r>
            <w:r w:rsidRPr="00B5221A">
              <w:rPr>
                <w:rFonts w:ascii="標楷體" w:eastAsia="標楷體" w:hAnsi="標楷體" w:hint="eastAsia"/>
              </w:rPr>
              <w:t>小組上台分享報告並完成提案的書面心得報告。</w:t>
            </w:r>
          </w:p>
          <w:p w:rsidR="00EF2ABD" w:rsidRPr="00B5221A" w:rsidRDefault="00EF2ABD" w:rsidP="00EF2ABD">
            <w:pPr>
              <w:spacing w:line="400" w:lineRule="exact"/>
              <w:jc w:val="both"/>
              <w:rPr>
                <w:rFonts w:ascii="標楷體" w:eastAsia="標楷體" w:hAnsi="標楷體"/>
              </w:rPr>
            </w:pPr>
            <w:r w:rsidRPr="00B5221A">
              <w:rPr>
                <w:rFonts w:ascii="標楷體" w:eastAsia="標楷體" w:hAnsi="標楷體" w:hint="eastAsia"/>
              </w:rPr>
              <w:t>第二學期：</w:t>
            </w:r>
          </w:p>
          <w:p w:rsidR="00EF2ABD" w:rsidRPr="00B5221A" w:rsidRDefault="00EF2ABD" w:rsidP="00EF2ABD">
            <w:pPr>
              <w:pStyle w:val="a9"/>
              <w:numPr>
                <w:ilvl w:val="0"/>
                <w:numId w:val="16"/>
              </w:numPr>
              <w:spacing w:line="400" w:lineRule="exact"/>
              <w:ind w:leftChars="0"/>
              <w:jc w:val="both"/>
              <w:rPr>
                <w:rFonts w:ascii="標楷體" w:eastAsia="標楷體" w:hAnsi="標楷體"/>
              </w:rPr>
            </w:pPr>
            <w:r w:rsidRPr="00B5221A">
              <w:rPr>
                <w:rFonts w:ascii="標楷體" w:eastAsia="標楷體" w:hAnsi="標楷體" w:hint="eastAsia"/>
              </w:rPr>
              <w:t>檢核點60％：</w:t>
            </w:r>
          </w:p>
          <w:p w:rsidR="00EF2ABD" w:rsidRPr="00B5221A" w:rsidRDefault="00EF2ABD" w:rsidP="00EF2ABD">
            <w:pPr>
              <w:pStyle w:val="a9"/>
              <w:numPr>
                <w:ilvl w:val="0"/>
                <w:numId w:val="17"/>
              </w:numPr>
              <w:spacing w:line="400" w:lineRule="exact"/>
              <w:ind w:leftChars="0"/>
              <w:jc w:val="both"/>
              <w:rPr>
                <w:rFonts w:ascii="標楷體" w:eastAsia="標楷體" w:hAnsi="標楷體"/>
              </w:rPr>
            </w:pPr>
            <w:r w:rsidRPr="00B5221A">
              <w:rPr>
                <w:rFonts w:ascii="標楷體" w:eastAsia="標楷體" w:hAnsi="標楷體" w:cs="新細明體" w:hint="eastAsia"/>
                <w:szCs w:val="24"/>
              </w:rPr>
              <w:t>分組討論台北市如何容納日益增加的移入人口的方案與措施</w:t>
            </w:r>
            <w:r w:rsidRPr="00B5221A">
              <w:rPr>
                <w:rFonts w:ascii="標楷體" w:eastAsia="標楷體" w:hAnsi="標楷體" w:hint="eastAsia"/>
              </w:rPr>
              <w:t>，完成提案的心得報告。</w:t>
            </w:r>
          </w:p>
          <w:p w:rsidR="00EF2ABD" w:rsidRPr="00B5221A" w:rsidRDefault="00EF2ABD" w:rsidP="00EF2ABD">
            <w:pPr>
              <w:pStyle w:val="a9"/>
              <w:numPr>
                <w:ilvl w:val="0"/>
                <w:numId w:val="17"/>
              </w:numPr>
              <w:spacing w:line="400" w:lineRule="exact"/>
              <w:ind w:leftChars="0"/>
              <w:jc w:val="both"/>
              <w:rPr>
                <w:rFonts w:ascii="標楷體" w:eastAsia="標楷體" w:hAnsi="標楷體"/>
              </w:rPr>
            </w:pPr>
            <w:r w:rsidRPr="00B5221A">
              <w:rPr>
                <w:rFonts w:ascii="標楷體" w:eastAsia="標楷體" w:hAnsi="標楷體" w:cs="新細明體" w:hint="eastAsia"/>
                <w:szCs w:val="24"/>
              </w:rPr>
              <w:t>透過Google Map的空照圖，在空白街廓圖中以顏色標示出不同的土地使用類別，並貼附分組實地探訪的圖檔照片。</w:t>
            </w:r>
          </w:p>
          <w:p w:rsidR="00EF2ABD" w:rsidRPr="00B5221A" w:rsidRDefault="00EF2ABD" w:rsidP="00EF2ABD">
            <w:pPr>
              <w:pStyle w:val="a9"/>
              <w:numPr>
                <w:ilvl w:val="0"/>
                <w:numId w:val="17"/>
              </w:numPr>
              <w:spacing w:line="400" w:lineRule="exact"/>
              <w:ind w:leftChars="0"/>
              <w:jc w:val="both"/>
              <w:rPr>
                <w:rFonts w:ascii="標楷體" w:eastAsia="標楷體" w:hAnsi="標楷體"/>
              </w:rPr>
            </w:pPr>
            <w:r w:rsidRPr="00B5221A">
              <w:rPr>
                <w:rFonts w:ascii="標楷體" w:eastAsia="標楷體" w:hAnsi="標楷體" w:cs="新細明體" w:hint="eastAsia"/>
                <w:szCs w:val="24"/>
              </w:rPr>
              <w:t>完成判斷信義區內哪些支出或建設屬於台北市政府之職責的學習單。</w:t>
            </w:r>
          </w:p>
          <w:p w:rsidR="00EF2ABD" w:rsidRPr="00B5221A" w:rsidRDefault="00EF2ABD" w:rsidP="00EF2ABD">
            <w:pPr>
              <w:pStyle w:val="a9"/>
              <w:numPr>
                <w:ilvl w:val="0"/>
                <w:numId w:val="17"/>
              </w:numPr>
              <w:spacing w:line="400" w:lineRule="exact"/>
              <w:ind w:leftChars="0"/>
              <w:jc w:val="both"/>
              <w:rPr>
                <w:rFonts w:ascii="標楷體" w:eastAsia="標楷體" w:hAnsi="標楷體"/>
              </w:rPr>
            </w:pPr>
            <w:r w:rsidRPr="00B5221A">
              <w:rPr>
                <w:rFonts w:ascii="標楷體" w:eastAsia="標楷體" w:hAnsi="標楷體" w:cs="新細明體" w:hint="eastAsia"/>
                <w:szCs w:val="24"/>
              </w:rPr>
              <w:t>繳交參觀台北市政府的心得報告。</w:t>
            </w:r>
          </w:p>
          <w:p w:rsidR="00EF2ABD" w:rsidRPr="00B5221A" w:rsidRDefault="00EF2ABD" w:rsidP="00EF2ABD">
            <w:pPr>
              <w:pStyle w:val="a9"/>
              <w:numPr>
                <w:ilvl w:val="0"/>
                <w:numId w:val="16"/>
              </w:numPr>
              <w:spacing w:line="400" w:lineRule="exact"/>
              <w:ind w:leftChars="0"/>
              <w:jc w:val="both"/>
              <w:rPr>
                <w:rFonts w:ascii="標楷體" w:eastAsia="標楷體" w:hAnsi="標楷體"/>
              </w:rPr>
            </w:pPr>
            <w:r w:rsidRPr="00B5221A">
              <w:rPr>
                <w:rFonts w:ascii="標楷體" w:eastAsia="標楷體" w:hAnsi="標楷體" w:hint="eastAsia"/>
              </w:rPr>
              <w:t>表現任務</w:t>
            </w:r>
            <w:r w:rsidRPr="00B5221A">
              <w:rPr>
                <w:rFonts w:ascii="標楷體" w:eastAsia="標楷體" w:hAnsi="標楷體" w:cs="新細明體"/>
                <w:szCs w:val="24"/>
              </w:rPr>
              <w:t>(</w:t>
            </w:r>
            <w:r w:rsidRPr="00B5221A">
              <w:rPr>
                <w:rFonts w:ascii="標楷體" w:eastAsia="標楷體" w:hAnsi="標楷體" w:cs="新細明體" w:hint="eastAsia"/>
                <w:szCs w:val="24"/>
              </w:rPr>
              <w:t>總結性評量</w:t>
            </w:r>
            <w:r w:rsidRPr="00B5221A">
              <w:rPr>
                <w:rFonts w:ascii="標楷體" w:eastAsia="標楷體" w:hAnsi="標楷體"/>
              </w:rPr>
              <w:t>)</w:t>
            </w:r>
            <w:r w:rsidRPr="00B5221A">
              <w:rPr>
                <w:rFonts w:ascii="標楷體" w:eastAsia="標楷體" w:hAnsi="標楷體" w:hint="eastAsia"/>
              </w:rPr>
              <w:t>40％：</w:t>
            </w:r>
          </w:p>
          <w:p w:rsidR="00335DBA" w:rsidRPr="00B5221A" w:rsidRDefault="00EF2ABD" w:rsidP="00EF2ABD">
            <w:pPr>
              <w:pStyle w:val="1"/>
              <w:suppressAutoHyphens w:val="0"/>
              <w:spacing w:line="320" w:lineRule="exact"/>
              <w:ind w:left="147"/>
            </w:pPr>
            <w:r w:rsidRPr="00B5221A">
              <w:rPr>
                <w:rFonts w:ascii="標楷體" w:eastAsia="標楷體" w:hAnsi="標楷體" w:hint="eastAsia"/>
              </w:rPr>
              <w:t>學生需分組完成角色扮演的穿越劇，體驗</w:t>
            </w:r>
            <w:r w:rsidRPr="00B5221A">
              <w:rPr>
                <w:rFonts w:ascii="標楷體" w:eastAsia="標楷體" w:hAnsi="標楷體" w:cs="新細明體" w:hint="eastAsia"/>
              </w:rPr>
              <w:t>四四南村(信義公民會館)與松山菸廠文創園區在</w:t>
            </w:r>
            <w:r w:rsidRPr="00B5221A">
              <w:rPr>
                <w:rFonts w:ascii="標楷體" w:eastAsia="標楷體" w:hAnsi="標楷體" w:hint="eastAsia"/>
              </w:rPr>
              <w:t>「都市更新」</w:t>
            </w:r>
            <w:r w:rsidRPr="00B5221A">
              <w:rPr>
                <w:rFonts w:ascii="標楷體" w:eastAsia="標楷體" w:hAnsi="標楷體" w:cs="新細明體" w:hint="eastAsia"/>
              </w:rPr>
              <w:t>的轉型過程與時代背景的影響，觀察</w:t>
            </w:r>
            <w:r w:rsidRPr="00B5221A">
              <w:rPr>
                <w:rFonts w:ascii="標楷體" w:eastAsia="標楷體" w:hAnsi="標楷體" w:hint="eastAsia"/>
              </w:rPr>
              <w:t>信義計畫區土地利用現況與學習都市發展規劃的知識並進行分組討論，加以思考「環境正義」、「文化保存」和經濟發展之間的關係，學生也需完成書面方式的心得報告和分組上台以ppt分享說明心得和嘗試提出建議</w:t>
            </w:r>
            <w:r w:rsidRPr="00B5221A">
              <w:rPr>
                <w:rFonts w:ascii="標楷體" w:eastAsia="標楷體" w:hAnsi="標楷體" w:cs="新細明體" w:hint="eastAsia"/>
              </w:rPr>
              <w:t>。</w:t>
            </w:r>
          </w:p>
        </w:tc>
      </w:tr>
      <w:tr w:rsidR="00B5221A" w:rsidRPr="00B5221A" w:rsidTr="00FE77CB">
        <w:trPr>
          <w:trHeight w:val="93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35DBA" w:rsidRPr="00B5221A" w:rsidRDefault="00335DBA" w:rsidP="00335DBA">
            <w:pPr>
              <w:pStyle w:val="10"/>
              <w:snapToGrid w:val="0"/>
              <w:spacing w:line="400" w:lineRule="exact"/>
              <w:rPr>
                <w:rFonts w:ascii="標楷體" w:eastAsia="標楷體" w:hAnsi="標楷體"/>
                <w:szCs w:val="24"/>
                <w:lang w:eastAsia="zh-HK"/>
              </w:rPr>
            </w:pPr>
            <w:r w:rsidRPr="00B5221A">
              <w:rPr>
                <w:rFonts w:ascii="標楷體" w:eastAsia="標楷體" w:hAnsi="標楷體"/>
                <w:szCs w:val="24"/>
                <w:lang w:eastAsia="zh-HK"/>
              </w:rPr>
              <w:lastRenderedPageBreak/>
              <w:t>教學設施</w:t>
            </w:r>
          </w:p>
          <w:p w:rsidR="00335DBA" w:rsidRPr="00B5221A" w:rsidRDefault="00335DBA" w:rsidP="00335DBA">
            <w:pPr>
              <w:pStyle w:val="10"/>
              <w:snapToGrid w:val="0"/>
              <w:spacing w:line="400" w:lineRule="exact"/>
            </w:pPr>
            <w:r w:rsidRPr="00B5221A">
              <w:rPr>
                <w:rStyle w:val="11"/>
                <w:rFonts w:ascii="標楷體" w:eastAsia="標楷體" w:hAnsi="標楷體"/>
                <w:szCs w:val="24"/>
                <w:lang w:eastAsia="zh-HK"/>
              </w:rPr>
              <w:t>設備需求</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35DBA" w:rsidRPr="00B5221A" w:rsidRDefault="00EF2ABD" w:rsidP="00335DBA">
            <w:pPr>
              <w:pStyle w:val="10"/>
              <w:snapToGrid w:val="0"/>
              <w:spacing w:line="400" w:lineRule="exact"/>
              <w:rPr>
                <w:rFonts w:ascii="標楷體" w:eastAsia="標楷體" w:hAnsi="標楷體"/>
              </w:rPr>
            </w:pPr>
            <w:r w:rsidRPr="00B5221A">
              <w:rPr>
                <w:rFonts w:ascii="標楷體" w:eastAsia="標楷體" w:hAnsi="標楷體" w:hint="eastAsia"/>
              </w:rPr>
              <w:t>投影設備、電腦教室、平板筆電、行動載具、相關地圖圖表、地形模型、相關動、植物圖片</w:t>
            </w:r>
            <w:r w:rsidR="000F7E3F" w:rsidRPr="00B5221A">
              <w:rPr>
                <w:rFonts w:ascii="標楷體" w:eastAsia="標楷體" w:hAnsi="標楷體" w:hint="eastAsia"/>
              </w:rPr>
              <w:t>。</w:t>
            </w:r>
          </w:p>
        </w:tc>
      </w:tr>
      <w:tr w:rsidR="00B5221A" w:rsidRPr="00B5221A" w:rsidTr="000F7E3F">
        <w:trPr>
          <w:trHeight w:val="93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35DBA" w:rsidRPr="00B5221A" w:rsidRDefault="00335DBA" w:rsidP="00335DBA">
            <w:pPr>
              <w:pStyle w:val="10"/>
              <w:snapToGrid w:val="0"/>
              <w:spacing w:line="400" w:lineRule="exact"/>
            </w:pPr>
            <w:r w:rsidRPr="00B5221A">
              <w:rPr>
                <w:rStyle w:val="11"/>
                <w:rFonts w:ascii="標楷體" w:eastAsia="標楷體" w:hAnsi="標楷體"/>
                <w:szCs w:val="24"/>
              </w:rPr>
              <w:t>教材來源</w:t>
            </w:r>
          </w:p>
        </w:tc>
        <w:tc>
          <w:tcPr>
            <w:tcW w:w="659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35DBA" w:rsidRPr="00B5221A" w:rsidRDefault="00EF2ABD" w:rsidP="00335DBA">
            <w:pPr>
              <w:pStyle w:val="10"/>
              <w:snapToGrid w:val="0"/>
              <w:spacing w:line="400" w:lineRule="exact"/>
              <w:rPr>
                <w:rFonts w:ascii="標楷體" w:eastAsia="標楷體" w:hAnsi="標楷體"/>
              </w:rPr>
            </w:pPr>
            <w:r w:rsidRPr="00B5221A">
              <w:rPr>
                <w:rFonts w:ascii="標楷體" w:eastAsia="標楷體" w:hAnsi="標楷體" w:cs="新細明體" w:hint="eastAsia"/>
                <w:szCs w:val="24"/>
              </w:rPr>
              <w:t>台北市政府都發局、信義區公所、</w:t>
            </w:r>
            <w:r w:rsidRPr="00B5221A">
              <w:rPr>
                <w:rFonts w:ascii="標楷體" w:eastAsia="標楷體" w:hAnsi="標楷體" w:hint="eastAsia"/>
              </w:rPr>
              <w:t>台北探索館</w:t>
            </w:r>
            <w:r w:rsidRPr="00B5221A">
              <w:rPr>
                <w:rFonts w:ascii="標楷體" w:eastAsia="標楷體" w:hAnsi="標楷體" w:cs="新細明體" w:hint="eastAsia"/>
                <w:szCs w:val="24"/>
              </w:rPr>
              <w:t>、台北市政府相關單位網站、四四南村與松山菸廠文創管理單位、</w:t>
            </w:r>
            <w:r w:rsidRPr="00B5221A">
              <w:rPr>
                <w:rFonts w:ascii="標楷體" w:eastAsia="標楷體" w:hAnsi="標楷體" w:hint="eastAsia"/>
              </w:rPr>
              <w:t>信義社區大學、三張犁文史工作和生態導覽團隊</w:t>
            </w:r>
            <w:r w:rsidR="000F7E3F" w:rsidRPr="00B5221A">
              <w:rPr>
                <w:rFonts w:ascii="標楷體" w:eastAsia="標楷體" w:hAnsi="標楷體" w:hint="eastAsia"/>
              </w:rPr>
              <w:t>。</w:t>
            </w:r>
          </w:p>
        </w:tc>
        <w:tc>
          <w:tcPr>
            <w:tcW w:w="233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35DBA" w:rsidRPr="00B5221A" w:rsidRDefault="00335DBA" w:rsidP="00335DBA">
            <w:pPr>
              <w:pStyle w:val="10"/>
              <w:snapToGrid w:val="0"/>
              <w:spacing w:line="400" w:lineRule="exact"/>
              <w:rPr>
                <w:rFonts w:ascii="標楷體" w:eastAsia="標楷體" w:hAnsi="標楷體"/>
              </w:rPr>
            </w:pPr>
            <w:r w:rsidRPr="00B5221A">
              <w:rPr>
                <w:rFonts w:ascii="標楷體" w:eastAsia="標楷體" w:hAnsi="標楷體"/>
              </w:rPr>
              <w:t>師資來源</w:t>
            </w:r>
          </w:p>
        </w:tc>
        <w:tc>
          <w:tcPr>
            <w:tcW w:w="4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35DBA" w:rsidRPr="00B5221A" w:rsidRDefault="00EF2ABD" w:rsidP="00335DBA">
            <w:pPr>
              <w:pStyle w:val="10"/>
              <w:snapToGrid w:val="0"/>
              <w:spacing w:line="400" w:lineRule="exact"/>
              <w:rPr>
                <w:rFonts w:ascii="標楷體" w:eastAsia="標楷體" w:hAnsi="標楷體"/>
              </w:rPr>
            </w:pPr>
            <w:r w:rsidRPr="00B5221A">
              <w:rPr>
                <w:rFonts w:ascii="標楷體" w:eastAsia="標楷體" w:hAnsi="標楷體" w:hint="eastAsia"/>
              </w:rPr>
              <w:t>社會領域教師、自然與生活科技領域教師、人文藝術領域教師、信義社區大學講師、三張犁文史工作者和生態導覽人員、</w:t>
            </w:r>
            <w:r w:rsidRPr="00B5221A">
              <w:rPr>
                <w:rFonts w:ascii="標楷體" w:eastAsia="標楷體" w:hAnsi="標楷體" w:cs="新細明體" w:hint="eastAsia"/>
                <w:szCs w:val="24"/>
              </w:rPr>
              <w:t>四四南村與松山菸廠文創</w:t>
            </w:r>
            <w:r w:rsidRPr="00B5221A">
              <w:rPr>
                <w:rFonts w:ascii="標楷體" w:eastAsia="標楷體" w:hAnsi="標楷體" w:hint="eastAsia"/>
              </w:rPr>
              <w:t>導覽人員</w:t>
            </w:r>
            <w:r w:rsidR="000F7E3F" w:rsidRPr="00B5221A">
              <w:rPr>
                <w:rFonts w:ascii="標楷體" w:eastAsia="標楷體" w:hAnsi="標楷體" w:hint="eastAsia"/>
              </w:rPr>
              <w:t>。</w:t>
            </w:r>
          </w:p>
        </w:tc>
      </w:tr>
      <w:tr w:rsidR="00335DBA" w:rsidRPr="00B5221A" w:rsidTr="00FE77CB">
        <w:trPr>
          <w:trHeight w:val="93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35DBA" w:rsidRPr="00B5221A" w:rsidRDefault="00335DBA" w:rsidP="00335DBA">
            <w:pPr>
              <w:pStyle w:val="10"/>
              <w:snapToGrid w:val="0"/>
              <w:spacing w:line="400" w:lineRule="exact"/>
              <w:rPr>
                <w:rFonts w:ascii="標楷體" w:eastAsia="標楷體" w:hAnsi="標楷體"/>
                <w:szCs w:val="24"/>
                <w:lang w:eastAsia="zh-HK"/>
              </w:rPr>
            </w:pPr>
            <w:r w:rsidRPr="00B5221A">
              <w:rPr>
                <w:rFonts w:ascii="標楷體" w:eastAsia="標楷體" w:hAnsi="標楷體"/>
                <w:szCs w:val="24"/>
                <w:lang w:eastAsia="zh-HK"/>
              </w:rPr>
              <w:t>備註</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35DBA" w:rsidRPr="00B5221A" w:rsidRDefault="00335DBA" w:rsidP="00335DBA">
            <w:pPr>
              <w:pStyle w:val="10"/>
              <w:snapToGrid w:val="0"/>
              <w:spacing w:line="400" w:lineRule="exact"/>
              <w:rPr>
                <w:rFonts w:ascii="標楷體" w:eastAsia="標楷體" w:hAnsi="標楷體"/>
              </w:rPr>
            </w:pPr>
          </w:p>
        </w:tc>
      </w:tr>
    </w:tbl>
    <w:p w:rsidR="00D17DCD" w:rsidRPr="00B5221A" w:rsidRDefault="00D17DCD" w:rsidP="00D17DCD">
      <w:pPr>
        <w:spacing w:line="400" w:lineRule="exact"/>
        <w:rPr>
          <w:rFonts w:ascii="新細明體" w:hAnsi="新細明體"/>
        </w:rPr>
      </w:pPr>
    </w:p>
    <w:p w:rsidR="00D17DCD" w:rsidRPr="00B5221A" w:rsidRDefault="00D17DCD" w:rsidP="00D17DCD">
      <w:pPr>
        <w:spacing w:line="400" w:lineRule="exact"/>
        <w:rPr>
          <w:rFonts w:ascii="標楷體" w:eastAsia="標楷體" w:hAnsi="標楷體"/>
          <w:sz w:val="28"/>
          <w:szCs w:val="28"/>
        </w:rPr>
      </w:pPr>
    </w:p>
    <w:p w:rsidR="00CA5196" w:rsidRPr="00B5221A" w:rsidRDefault="00CA5196"/>
    <w:sectPr w:rsidR="00CA5196" w:rsidRPr="00B5221A" w:rsidSect="00D17DCD">
      <w:pgSz w:w="16838" w:h="11906" w:orient="landscape"/>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CC0" w:rsidRDefault="00883CC0" w:rsidP="008C1B7C">
      <w:r>
        <w:separator/>
      </w:r>
    </w:p>
  </w:endnote>
  <w:endnote w:type="continuationSeparator" w:id="0">
    <w:p w:rsidR="00883CC0" w:rsidRDefault="00883CC0" w:rsidP="008C1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CC0" w:rsidRDefault="00883CC0" w:rsidP="008C1B7C">
      <w:r>
        <w:separator/>
      </w:r>
    </w:p>
  </w:footnote>
  <w:footnote w:type="continuationSeparator" w:id="0">
    <w:p w:rsidR="00883CC0" w:rsidRDefault="00883CC0" w:rsidP="008C1B7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959AC"/>
    <w:multiLevelType w:val="hybridMultilevel"/>
    <w:tmpl w:val="7BF620E4"/>
    <w:lvl w:ilvl="0" w:tplc="F4E0C2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60534D"/>
    <w:multiLevelType w:val="hybridMultilevel"/>
    <w:tmpl w:val="7F0C7552"/>
    <w:lvl w:ilvl="0" w:tplc="EF7629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3556425"/>
    <w:multiLevelType w:val="hybridMultilevel"/>
    <w:tmpl w:val="CC7E76EC"/>
    <w:lvl w:ilvl="0" w:tplc="47285B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5035A0D"/>
    <w:multiLevelType w:val="hybridMultilevel"/>
    <w:tmpl w:val="76EE0CFA"/>
    <w:lvl w:ilvl="0" w:tplc="DAF8F49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B73340D"/>
    <w:multiLevelType w:val="hybridMultilevel"/>
    <w:tmpl w:val="6A52489A"/>
    <w:lvl w:ilvl="0" w:tplc="4E5C8B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1D9406A"/>
    <w:multiLevelType w:val="hybridMultilevel"/>
    <w:tmpl w:val="BB4A9F58"/>
    <w:lvl w:ilvl="0" w:tplc="E968BA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0B23930"/>
    <w:multiLevelType w:val="hybridMultilevel"/>
    <w:tmpl w:val="3EF6C25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2CB1A2E"/>
    <w:multiLevelType w:val="hybridMultilevel"/>
    <w:tmpl w:val="34BC72D4"/>
    <w:lvl w:ilvl="0" w:tplc="532E8ED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4A94A6C"/>
    <w:multiLevelType w:val="hybridMultilevel"/>
    <w:tmpl w:val="B69024D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5EC416E"/>
    <w:multiLevelType w:val="multilevel"/>
    <w:tmpl w:val="A2484D40"/>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0" w15:restartNumberingAfterBreak="0">
    <w:nsid w:val="46D22764"/>
    <w:multiLevelType w:val="hybridMultilevel"/>
    <w:tmpl w:val="AAE0BCFE"/>
    <w:lvl w:ilvl="0" w:tplc="ACAE422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A5B3D66"/>
    <w:multiLevelType w:val="hybridMultilevel"/>
    <w:tmpl w:val="62C0F370"/>
    <w:lvl w:ilvl="0" w:tplc="E12E44A8">
      <w:start w:val="1"/>
      <w:numFmt w:val="decimal"/>
      <w:lvlText w:val="%1."/>
      <w:lvlJc w:val="left"/>
      <w:pPr>
        <w:ind w:left="360" w:hanging="36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AB30B83"/>
    <w:multiLevelType w:val="hybridMultilevel"/>
    <w:tmpl w:val="33B409A8"/>
    <w:lvl w:ilvl="0" w:tplc="F38AA9D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B4A110D"/>
    <w:multiLevelType w:val="hybridMultilevel"/>
    <w:tmpl w:val="2258DB6A"/>
    <w:lvl w:ilvl="0" w:tplc="5F1A01C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D1B45B1"/>
    <w:multiLevelType w:val="hybridMultilevel"/>
    <w:tmpl w:val="A99086EE"/>
    <w:lvl w:ilvl="0" w:tplc="99F2462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FE10D10"/>
    <w:multiLevelType w:val="hybridMultilevel"/>
    <w:tmpl w:val="C02269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DB80C89"/>
    <w:multiLevelType w:val="hybridMultilevel"/>
    <w:tmpl w:val="EF6C8728"/>
    <w:lvl w:ilvl="0" w:tplc="C1B0FAE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9"/>
  </w:num>
  <w:num w:numId="2">
    <w:abstractNumId w:val="8"/>
  </w:num>
  <w:num w:numId="3">
    <w:abstractNumId w:val="6"/>
  </w:num>
  <w:num w:numId="4">
    <w:abstractNumId w:val="15"/>
  </w:num>
  <w:num w:numId="5">
    <w:abstractNumId w:val="5"/>
  </w:num>
  <w:num w:numId="6">
    <w:abstractNumId w:val="16"/>
  </w:num>
  <w:num w:numId="7">
    <w:abstractNumId w:val="0"/>
  </w:num>
  <w:num w:numId="8">
    <w:abstractNumId w:val="2"/>
  </w:num>
  <w:num w:numId="9">
    <w:abstractNumId w:val="7"/>
  </w:num>
  <w:num w:numId="10">
    <w:abstractNumId w:val="1"/>
  </w:num>
  <w:num w:numId="11">
    <w:abstractNumId w:val="13"/>
  </w:num>
  <w:num w:numId="12">
    <w:abstractNumId w:val="14"/>
  </w:num>
  <w:num w:numId="13">
    <w:abstractNumId w:val="10"/>
  </w:num>
  <w:num w:numId="14">
    <w:abstractNumId w:val="4"/>
  </w:num>
  <w:num w:numId="15">
    <w:abstractNumId w:val="3"/>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DCD"/>
    <w:rsid w:val="000104C3"/>
    <w:rsid w:val="000E7F73"/>
    <w:rsid w:val="000F7E3F"/>
    <w:rsid w:val="001309D9"/>
    <w:rsid w:val="001F61E8"/>
    <w:rsid w:val="00231E9A"/>
    <w:rsid w:val="00300F76"/>
    <w:rsid w:val="00335DBA"/>
    <w:rsid w:val="004B48E0"/>
    <w:rsid w:val="004D0A4F"/>
    <w:rsid w:val="005A79BE"/>
    <w:rsid w:val="006247A4"/>
    <w:rsid w:val="007B3745"/>
    <w:rsid w:val="007C3494"/>
    <w:rsid w:val="007F73CC"/>
    <w:rsid w:val="00883CC0"/>
    <w:rsid w:val="008C1B7C"/>
    <w:rsid w:val="008C5DF9"/>
    <w:rsid w:val="00982F8C"/>
    <w:rsid w:val="009962BA"/>
    <w:rsid w:val="00A03147"/>
    <w:rsid w:val="00A34BA5"/>
    <w:rsid w:val="00A637C6"/>
    <w:rsid w:val="00AA46E9"/>
    <w:rsid w:val="00AA674D"/>
    <w:rsid w:val="00AC2F79"/>
    <w:rsid w:val="00AC55D1"/>
    <w:rsid w:val="00B5221A"/>
    <w:rsid w:val="00B661B0"/>
    <w:rsid w:val="00CA5196"/>
    <w:rsid w:val="00CC351A"/>
    <w:rsid w:val="00D17DCD"/>
    <w:rsid w:val="00D30C34"/>
    <w:rsid w:val="00DC6B01"/>
    <w:rsid w:val="00DD6F23"/>
    <w:rsid w:val="00EF2ABD"/>
    <w:rsid w:val="00F461E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E283085-6DD3-473B-B36A-AEF385022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17DCD"/>
    <w:pPr>
      <w:widowControl w:val="0"/>
      <w:suppressAutoHyphens/>
      <w:autoSpaceDN w:val="0"/>
      <w:textAlignment w:val="baseline"/>
    </w:pPr>
    <w:rPr>
      <w:rFonts w:ascii="Calibri" w:eastAsia="新細明體" w:hAnsi="Calibri" w:cs="Times New Roman"/>
      <w:kern w:val="3"/>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清單段落1"/>
    <w:basedOn w:val="a"/>
    <w:rsid w:val="00D17DCD"/>
    <w:pPr>
      <w:ind w:left="480"/>
    </w:pPr>
    <w:rPr>
      <w:rFonts w:ascii="Times New Roman" w:hAnsi="Times New Roman"/>
      <w:szCs w:val="24"/>
    </w:rPr>
  </w:style>
  <w:style w:type="paragraph" w:customStyle="1" w:styleId="10">
    <w:name w:val="內文1"/>
    <w:rsid w:val="00D17DCD"/>
    <w:pPr>
      <w:widowControl w:val="0"/>
      <w:suppressAutoHyphens/>
      <w:autoSpaceDN w:val="0"/>
      <w:textAlignment w:val="baseline"/>
    </w:pPr>
    <w:rPr>
      <w:rFonts w:ascii="Calibri" w:eastAsia="新細明體" w:hAnsi="Calibri" w:cs="Times New Roman"/>
      <w:kern w:val="3"/>
    </w:rPr>
  </w:style>
  <w:style w:type="character" w:customStyle="1" w:styleId="11">
    <w:name w:val="預設段落字型1"/>
    <w:rsid w:val="00D17DCD"/>
  </w:style>
  <w:style w:type="paragraph" w:styleId="a3">
    <w:name w:val="header"/>
    <w:basedOn w:val="a"/>
    <w:link w:val="a4"/>
    <w:uiPriority w:val="99"/>
    <w:unhideWhenUsed/>
    <w:rsid w:val="008C1B7C"/>
    <w:pPr>
      <w:tabs>
        <w:tab w:val="center" w:pos="4153"/>
        <w:tab w:val="right" w:pos="8306"/>
      </w:tabs>
      <w:snapToGrid w:val="0"/>
    </w:pPr>
    <w:rPr>
      <w:sz w:val="20"/>
      <w:szCs w:val="20"/>
    </w:rPr>
  </w:style>
  <w:style w:type="character" w:customStyle="1" w:styleId="a4">
    <w:name w:val="頁首 字元"/>
    <w:basedOn w:val="a0"/>
    <w:link w:val="a3"/>
    <w:uiPriority w:val="99"/>
    <w:rsid w:val="008C1B7C"/>
    <w:rPr>
      <w:rFonts w:ascii="Calibri" w:eastAsia="新細明體" w:hAnsi="Calibri" w:cs="Times New Roman"/>
      <w:kern w:val="3"/>
      <w:sz w:val="20"/>
      <w:szCs w:val="20"/>
    </w:rPr>
  </w:style>
  <w:style w:type="paragraph" w:styleId="a5">
    <w:name w:val="footer"/>
    <w:basedOn w:val="a"/>
    <w:link w:val="a6"/>
    <w:uiPriority w:val="99"/>
    <w:unhideWhenUsed/>
    <w:rsid w:val="008C1B7C"/>
    <w:pPr>
      <w:tabs>
        <w:tab w:val="center" w:pos="4153"/>
        <w:tab w:val="right" w:pos="8306"/>
      </w:tabs>
      <w:snapToGrid w:val="0"/>
    </w:pPr>
    <w:rPr>
      <w:sz w:val="20"/>
      <w:szCs w:val="20"/>
    </w:rPr>
  </w:style>
  <w:style w:type="character" w:customStyle="1" w:styleId="a6">
    <w:name w:val="頁尾 字元"/>
    <w:basedOn w:val="a0"/>
    <w:link w:val="a5"/>
    <w:uiPriority w:val="99"/>
    <w:rsid w:val="008C1B7C"/>
    <w:rPr>
      <w:rFonts w:ascii="Calibri" w:eastAsia="新細明體" w:hAnsi="Calibri" w:cs="Times New Roman"/>
      <w:kern w:val="3"/>
      <w:sz w:val="20"/>
      <w:szCs w:val="20"/>
    </w:rPr>
  </w:style>
  <w:style w:type="character" w:styleId="a7">
    <w:name w:val="Hyperlink"/>
    <w:basedOn w:val="a0"/>
    <w:uiPriority w:val="99"/>
    <w:unhideWhenUsed/>
    <w:rsid w:val="00AC2F79"/>
    <w:rPr>
      <w:color w:val="0563C1" w:themeColor="hyperlink"/>
      <w:u w:val="single"/>
    </w:rPr>
  </w:style>
  <w:style w:type="character" w:styleId="a8">
    <w:name w:val="FollowedHyperlink"/>
    <w:basedOn w:val="a0"/>
    <w:uiPriority w:val="99"/>
    <w:semiHidden/>
    <w:unhideWhenUsed/>
    <w:rsid w:val="00AC2F79"/>
    <w:rPr>
      <w:color w:val="954F72" w:themeColor="followedHyperlink"/>
      <w:u w:val="single"/>
    </w:rPr>
  </w:style>
  <w:style w:type="paragraph" w:styleId="a9">
    <w:name w:val="List Paragraph"/>
    <w:basedOn w:val="a"/>
    <w:uiPriority w:val="34"/>
    <w:qFormat/>
    <w:rsid w:val="00335DBA"/>
    <w:pPr>
      <w:suppressAutoHyphens w:val="0"/>
      <w:autoSpaceDN/>
      <w:ind w:leftChars="200" w:left="480"/>
      <w:textAlignment w:val="auto"/>
    </w:pPr>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716</Words>
  <Characters>4082</Characters>
  <Application>Microsoft Office Word</Application>
  <DocSecurity>0</DocSecurity>
  <Lines>34</Lines>
  <Paragraphs>9</Paragraphs>
  <ScaleCrop>false</ScaleCrop>
  <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t508許淳超</dc:creator>
  <cp:keywords/>
  <dc:description/>
  <cp:lastModifiedBy>User</cp:lastModifiedBy>
  <cp:revision>4</cp:revision>
  <dcterms:created xsi:type="dcterms:W3CDTF">2021-06-13T07:50:00Z</dcterms:created>
  <dcterms:modified xsi:type="dcterms:W3CDTF">2021-06-13T08:50:00Z</dcterms:modified>
</cp:coreProperties>
</file>